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5" w:rsidRDefault="00BB46A5" w:rsidP="00BB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46A5" w:rsidRDefault="00BB46A5" w:rsidP="00BB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BB46A5" w:rsidRDefault="00BB46A5" w:rsidP="00BB4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27.12.2018  года                                                                                  №  9</w:t>
      </w:r>
    </w:p>
    <w:p w:rsidR="00BB46A5" w:rsidRDefault="00BB46A5" w:rsidP="00BB46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главный специалист, 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Александровна, 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BB46A5" w:rsidRDefault="00BB46A5" w:rsidP="00BB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B46A5" w:rsidRDefault="00BB46A5" w:rsidP="00BB4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6A5" w:rsidRPr="00BB46A5" w:rsidRDefault="00BB46A5" w:rsidP="00BB46A5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>мероприятий, направленных на профилактику коррупционных проявлений в Администрации Яргомжского сельского поселения на 2018-2019 годы за 4 квартал 2018 года.</w:t>
      </w:r>
    </w:p>
    <w:p w:rsidR="00BB46A5" w:rsidRDefault="00BB46A5" w:rsidP="00BB46A5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>мероприятий, направленных на профилактику коррупционных проявлений в Администрации Яргомжского сельского поселения на 2018-2019 годы за 2018 год.</w:t>
      </w:r>
    </w:p>
    <w:p w:rsidR="00BB46A5" w:rsidRPr="00BB46A5" w:rsidRDefault="00BB46A5" w:rsidP="00BB46A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hAnsi="Times New Roman" w:cs="Times New Roman"/>
          <w:sz w:val="28"/>
          <w:szCs w:val="28"/>
        </w:rPr>
        <w:t>Ознакомление с постановлением Администрации Яргомжского сельского поселения № 114 от 06.12.2018 «О внесении изменений в постановление Администрации Яргомжского сельского поселения  от 01.02.2018 № 11 «Об утверждении Плана мероприятий, направленных на профилактику коррупционных проявлений в Администрации Яргомжского сельского поселения  на 2018-2019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A5" w:rsidRPr="00BB46A5" w:rsidRDefault="00BB46A5" w:rsidP="00BB46A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hAnsi="Times New Roman" w:cs="Times New Roman"/>
          <w:sz w:val="28"/>
          <w:szCs w:val="28"/>
        </w:rPr>
        <w:t>Ознакомление с постановлением Администрации Яргом</w:t>
      </w:r>
      <w:r>
        <w:rPr>
          <w:rFonts w:ascii="Times New Roman" w:hAnsi="Times New Roman" w:cs="Times New Roman"/>
          <w:sz w:val="28"/>
          <w:szCs w:val="28"/>
        </w:rPr>
        <w:t>жского сельского поселения № 115</w:t>
      </w:r>
      <w:r w:rsidRPr="00BB46A5">
        <w:rPr>
          <w:rFonts w:ascii="Times New Roman" w:hAnsi="Times New Roman" w:cs="Times New Roman"/>
          <w:sz w:val="28"/>
          <w:szCs w:val="28"/>
        </w:rPr>
        <w:t xml:space="preserve"> от 06.12.2018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постановления</w:t>
      </w:r>
      <w:r w:rsidRPr="00BB46A5">
        <w:rPr>
          <w:rFonts w:ascii="Times New Roman" w:hAnsi="Times New Roman" w:cs="Times New Roman"/>
          <w:sz w:val="28"/>
          <w:szCs w:val="28"/>
        </w:rPr>
        <w:t xml:space="preserve"> Администрации Яргомжского сельского»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A5" w:rsidRDefault="00BB46A5" w:rsidP="00BB46A5">
      <w:pPr>
        <w:pStyle w:val="consplustitle"/>
        <w:spacing w:before="0" w:beforeAutospacing="0" w:after="0" w:afterAutospacing="0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BB46A5" w:rsidRDefault="00BB46A5" w:rsidP="00BB46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Слушали Пычева А.Г. (отчет прилагается)</w:t>
      </w:r>
    </w:p>
    <w:p w:rsidR="00BB46A5" w:rsidRDefault="00BB46A5" w:rsidP="00BB46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Маловцеву Ю.Г. (отчет прилагается)</w:t>
      </w:r>
    </w:p>
    <w:p w:rsidR="00BB46A5" w:rsidRDefault="00BB46A5" w:rsidP="00BB46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Слушали Пычева А.Г. (отчет прилагается)</w:t>
      </w:r>
    </w:p>
    <w:p w:rsidR="00BB46A5" w:rsidRPr="00BB46A5" w:rsidRDefault="00BB46A5" w:rsidP="00BB46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Маловцеву Ю.Г. (отчет прилагается)</w:t>
      </w:r>
    </w:p>
    <w:p w:rsidR="00BB46A5" w:rsidRDefault="00BB46A5" w:rsidP="00BB46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FB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815ACB" w:rsidRDefault="00815ACB" w:rsidP="00815A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4 квартал 2018 года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П.1.1  </w:t>
      </w:r>
      <w:r>
        <w:rPr>
          <w:rFonts w:ascii="Times New Roman" w:eastAsia="Calibri" w:hAnsi="Times New Roman" w:cs="Times New Roman"/>
          <w:sz w:val="24"/>
          <w:szCs w:val="24"/>
        </w:rPr>
        <w:t>В трудовые договоры и должностные инструкции муниципальных служащих Администрации поселения и руководителей муниципальных учреждений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вносятся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П.2.1.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действующих нормативных актов и проектов правовых актов  проводится.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П.3.1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одгот</w:t>
      </w:r>
      <w:r>
        <w:rPr>
          <w:rFonts w:ascii="Times New Roman" w:hAnsi="Times New Roman"/>
          <w:color w:val="000000"/>
          <w:sz w:val="24"/>
          <w:szCs w:val="24"/>
        </w:rPr>
        <w:t>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</w:t>
      </w:r>
      <w:r>
        <w:rPr>
          <w:rFonts w:ascii="Times New Roman" w:hAnsi="Times New Roman"/>
          <w:color w:val="000000"/>
          <w:sz w:val="24"/>
          <w:szCs w:val="24"/>
        </w:rPr>
        <w:t>одятся заседания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П.3.2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своевременным предоставлением муниципальными служащими Администрации поселения, руководителями муниципальных учреждений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осуществляется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П.3.3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поселения,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детей, проводится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П.3.4 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ретендентов на должности муниципальных служащих не было);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П.3.5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муниципальными служащими Администрации поселения,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</w:r>
      <w:r>
        <w:rPr>
          <w:rFonts w:ascii="Times New Roman" w:hAnsi="Times New Roman" w:cs="Times New Roman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П.3.6     При необходимости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инициирование применения мер ответственности (в соответствии с нормативными правовыми актами Российской Федерации) по каждому случаю несоблюдения муниципальными служащими Администрации поселения ограничений, запретов и неисполнения обязанностей, установленных в целях противодействия коррупции  </w:t>
      </w:r>
      <w:r>
        <w:rPr>
          <w:rFonts w:ascii="Times New Roman" w:hAnsi="Times New Roman"/>
          <w:color w:val="000000"/>
          <w:sz w:val="24"/>
          <w:szCs w:val="24"/>
        </w:rPr>
        <w:t>(случаев не было);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П.4.1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z w:val="24"/>
          <w:szCs w:val="24"/>
        </w:rPr>
        <w:t>одится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разъяснительн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лицами, вновь принятыми на должности муниципальной службы Администрации поселения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прохождения муниципальной службы, этики поведения муниципальных служащих, неотложных действий по предотвращению конфликта интересов, ответственности за совершение должностных правонарушений</w:t>
      </w:r>
      <w:r>
        <w:rPr>
          <w:rFonts w:ascii="Times New Roman" w:hAnsi="Times New Roman"/>
          <w:sz w:val="24"/>
          <w:szCs w:val="24"/>
        </w:rPr>
        <w:t xml:space="preserve"> (вновь принятых на работу не было);</w:t>
      </w:r>
      <w:proofErr w:type="gramEnd"/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П.4.2  С муниципальными служащими и работниками Администрации поселения проводится разъяснительная работа по вопросам: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негативного отношения   к коррупции, дарению подарков;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П.4.4 До муниципальных служащих Администрации поселения, увольняющихся с муниципальной службы, информации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законодательством запретов доводится.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П.4.5 Муниципальные служащие Администрации поселения, руководители муниципальных учреждений поселения информируются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 (фактов не выявлено).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А.Г. </w:t>
      </w:r>
      <w:proofErr w:type="spellStart"/>
      <w:r>
        <w:rPr>
          <w:rFonts w:ascii="Times New Roman" w:hAnsi="Times New Roman"/>
          <w:sz w:val="24"/>
          <w:szCs w:val="24"/>
        </w:rPr>
        <w:t>Пычев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15ACB" w:rsidRDefault="00815ACB" w:rsidP="00815ACB">
      <w:pPr>
        <w:spacing w:after="0" w:line="240" w:lineRule="auto"/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4 квартал 2018 года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CB" w:rsidRPr="00282E8B" w:rsidRDefault="00815ACB" w:rsidP="00815A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п.2.1.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актов и проектов правовых актов Администрации поселения проводится.</w:t>
      </w:r>
    </w:p>
    <w:p w:rsidR="00815ACB" w:rsidRPr="00282E8B" w:rsidRDefault="00815ACB" w:rsidP="00815A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п.4.3. До муниципальных служащих Администрации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сельского поселения, увольняющихся с муниципальной службы, доводится информация </w:t>
      </w:r>
      <w:proofErr w:type="gramStart"/>
      <w:r w:rsidRPr="00282E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82E8B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запретов.</w:t>
      </w: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Ю.Г.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2018 года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П.1.1  </w:t>
      </w:r>
      <w:r>
        <w:rPr>
          <w:rFonts w:ascii="Times New Roman" w:eastAsia="Calibri" w:hAnsi="Times New Roman" w:cs="Times New Roman"/>
          <w:sz w:val="24"/>
          <w:szCs w:val="24"/>
        </w:rPr>
        <w:t>В трудовые договоры и должностные инструкции муниципальных служащих Администрации поселения и руководителей муниципальных учреждений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вносятся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П.2.1.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действующих нормативных актов и проектов правовых актов  проводится.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П.3.1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одгот</w:t>
      </w:r>
      <w:r>
        <w:rPr>
          <w:rFonts w:ascii="Times New Roman" w:hAnsi="Times New Roman"/>
          <w:color w:val="000000"/>
          <w:sz w:val="24"/>
          <w:szCs w:val="24"/>
        </w:rPr>
        <w:t>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</w:t>
      </w:r>
      <w:r>
        <w:rPr>
          <w:rFonts w:ascii="Times New Roman" w:hAnsi="Times New Roman"/>
          <w:color w:val="000000"/>
          <w:sz w:val="24"/>
          <w:szCs w:val="24"/>
        </w:rPr>
        <w:t>одятся заседания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П.3.2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своевременным предоставлением муниципальными служащими Администрации поселения, руководителями муниципальных учреждений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осуществляется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П.3.3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поселения,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детей, проводится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П.3.4 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ретендентов на должности муниципальных служащих не было);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П.3.5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муниципальными служащими Администрации поселения,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</w:r>
      <w:r>
        <w:rPr>
          <w:rFonts w:ascii="Times New Roman" w:hAnsi="Times New Roman" w:cs="Times New Roman"/>
        </w:rPr>
        <w:t>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П.3.6     При необходимости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инициирование применения мер ответственности (в соответствии с нормативными правовыми актами Российской Федерации) по каждому случаю несоблюдения муниципальными служащими Администрации поселения ограничений, запретов и неисполнения обязанностей, установленных в целях противодействия коррупции  </w:t>
      </w:r>
      <w:r>
        <w:rPr>
          <w:rFonts w:ascii="Times New Roman" w:hAnsi="Times New Roman"/>
          <w:color w:val="000000"/>
          <w:sz w:val="24"/>
          <w:szCs w:val="24"/>
        </w:rPr>
        <w:t>(случаев не было);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П.4.1  При необходимости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z w:val="24"/>
          <w:szCs w:val="24"/>
        </w:rPr>
        <w:t>одится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разъяснительн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лицами, вновь принятыми на должности муниципальной службы Администрации поселения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прохождения муниципальной службы, этики поведения муниципальных служащих, неотложных действий по предотвращению конфликта интересов, ответственности за совершение должностных правонарушений</w:t>
      </w:r>
      <w:r>
        <w:rPr>
          <w:rFonts w:ascii="Times New Roman" w:hAnsi="Times New Roman"/>
          <w:sz w:val="24"/>
          <w:szCs w:val="24"/>
        </w:rPr>
        <w:t xml:space="preserve"> (вновь принятых на работу не было);</w:t>
      </w:r>
      <w:proofErr w:type="gramEnd"/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П.4.2  С муниципальными служащими и работниками Администрации поселения проводится разъяснительная работа по вопросам: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негативного отношения   к коррупции, дарению подарков;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взятки;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П.4.4 До муниципальных служащих Администрации поселения, увольняющихся с муниципальной службы, информации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установленных законодательством запретов доводится.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П.4.5 Муниципальные служащие Администрации поселения, руководители муниципальных учреждений поселения информируются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 (фактов не выявлено).</w:t>
      </w: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А.Г. </w:t>
      </w:r>
      <w:proofErr w:type="spellStart"/>
      <w:r>
        <w:rPr>
          <w:rFonts w:ascii="Times New Roman" w:hAnsi="Times New Roman"/>
          <w:sz w:val="24"/>
          <w:szCs w:val="24"/>
        </w:rPr>
        <w:t>Пычев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15ACB" w:rsidRDefault="00815ACB" w:rsidP="00815ACB">
      <w:pPr>
        <w:spacing w:after="0" w:line="240" w:lineRule="auto"/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 2018 года</w:t>
      </w:r>
    </w:p>
    <w:p w:rsidR="00815ACB" w:rsidRDefault="00815ACB" w:rsidP="00815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CB" w:rsidRPr="00282E8B" w:rsidRDefault="00815ACB" w:rsidP="00815A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п.2.1.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актов и проектов правовых актов Администрации поселения проводится.</w:t>
      </w:r>
    </w:p>
    <w:p w:rsidR="00815ACB" w:rsidRPr="00282E8B" w:rsidRDefault="00815ACB" w:rsidP="00815A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По п.4.3. До муниципальных служащих Администрации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282E8B">
        <w:rPr>
          <w:rFonts w:ascii="Times New Roman" w:hAnsi="Times New Roman" w:cs="Times New Roman"/>
          <w:sz w:val="28"/>
          <w:szCs w:val="28"/>
        </w:rPr>
        <w:t xml:space="preserve"> сельского поселения, увольняющихся с муниципальной службы, доводится информация </w:t>
      </w:r>
      <w:proofErr w:type="gramStart"/>
      <w:r w:rsidRPr="00282E8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82E8B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запретов.</w:t>
      </w: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</w:p>
    <w:p w:rsidR="00815ACB" w:rsidRPr="00282E8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E8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Ю.Г. </w:t>
      </w:r>
      <w:proofErr w:type="spellStart"/>
      <w:r w:rsidRPr="00282E8B"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Default="00815ACB" w:rsidP="0081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CB" w:rsidRPr="00BB46A5" w:rsidRDefault="00815ACB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ACB" w:rsidRPr="00BB46A5" w:rsidSect="00BB46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26A"/>
    <w:multiLevelType w:val="hybridMultilevel"/>
    <w:tmpl w:val="6F6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30A4C13"/>
    <w:multiLevelType w:val="hybridMultilevel"/>
    <w:tmpl w:val="6F6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B46A5"/>
    <w:rsid w:val="00373EDC"/>
    <w:rsid w:val="00815ACB"/>
    <w:rsid w:val="00842AFB"/>
    <w:rsid w:val="008E741C"/>
    <w:rsid w:val="00BB46A5"/>
    <w:rsid w:val="00E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A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A5"/>
    <w:pPr>
      <w:ind w:left="720"/>
      <w:contextualSpacing/>
    </w:pPr>
  </w:style>
  <w:style w:type="paragraph" w:customStyle="1" w:styleId="consplustitle">
    <w:name w:val="consplustitle"/>
    <w:basedOn w:val="a"/>
    <w:rsid w:val="00BB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3</cp:revision>
  <dcterms:created xsi:type="dcterms:W3CDTF">2018-12-13T07:57:00Z</dcterms:created>
  <dcterms:modified xsi:type="dcterms:W3CDTF">2019-04-02T13:33:00Z</dcterms:modified>
</cp:coreProperties>
</file>