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9BB" w:rsidRPr="00FD6B0E" w:rsidRDefault="00CB29BB" w:rsidP="00A56777">
      <w:pPr>
        <w:jc w:val="center"/>
        <w:rPr>
          <w:b/>
          <w:sz w:val="28"/>
          <w:szCs w:val="28"/>
        </w:rPr>
      </w:pPr>
      <w:r w:rsidRPr="00FD6B0E">
        <w:rPr>
          <w:b/>
          <w:sz w:val="28"/>
          <w:szCs w:val="28"/>
        </w:rPr>
        <w:t xml:space="preserve">АДМИНИСТРАЦИЯ  </w:t>
      </w:r>
      <w:r w:rsidR="00DE2CF0">
        <w:rPr>
          <w:b/>
          <w:sz w:val="28"/>
          <w:szCs w:val="28"/>
        </w:rPr>
        <w:t>ЯРГОМЖСКОГО</w:t>
      </w:r>
      <w:r w:rsidRPr="00FD6B0E">
        <w:rPr>
          <w:b/>
          <w:sz w:val="28"/>
          <w:szCs w:val="28"/>
        </w:rPr>
        <w:t xml:space="preserve">  СЕЛЬСКОГО ПОСЕЛЕНИЯ </w:t>
      </w:r>
    </w:p>
    <w:p w:rsidR="00CB29BB" w:rsidRPr="00FD6B0E" w:rsidRDefault="00CB29BB" w:rsidP="00A56777">
      <w:pPr>
        <w:jc w:val="center"/>
        <w:rPr>
          <w:b/>
          <w:sz w:val="28"/>
          <w:szCs w:val="28"/>
        </w:rPr>
      </w:pPr>
    </w:p>
    <w:p w:rsidR="00CB29BB" w:rsidRPr="00FD6B0E" w:rsidRDefault="00CB29BB" w:rsidP="00A56777">
      <w:pPr>
        <w:jc w:val="center"/>
        <w:rPr>
          <w:b/>
          <w:sz w:val="28"/>
          <w:szCs w:val="28"/>
        </w:rPr>
      </w:pPr>
      <w:r w:rsidRPr="00FD6B0E">
        <w:rPr>
          <w:b/>
          <w:sz w:val="28"/>
          <w:szCs w:val="28"/>
        </w:rPr>
        <w:t>ПОСТАНОВЛЕНИЕ</w:t>
      </w:r>
    </w:p>
    <w:p w:rsidR="00CB29BB" w:rsidRPr="00FD6B0E" w:rsidRDefault="00CB29BB" w:rsidP="00A56777">
      <w:pPr>
        <w:jc w:val="center"/>
        <w:rPr>
          <w:b/>
          <w:sz w:val="28"/>
          <w:szCs w:val="28"/>
        </w:rPr>
      </w:pPr>
    </w:p>
    <w:p w:rsidR="00CB29BB" w:rsidRPr="00FD6B0E" w:rsidRDefault="00CB29BB" w:rsidP="00A56777">
      <w:pPr>
        <w:jc w:val="center"/>
        <w:rPr>
          <w:b/>
          <w:sz w:val="28"/>
          <w:szCs w:val="28"/>
        </w:rPr>
      </w:pPr>
    </w:p>
    <w:p w:rsidR="00CB29BB" w:rsidRPr="00106077" w:rsidRDefault="00CB29BB" w:rsidP="00A56777">
      <w:pPr>
        <w:rPr>
          <w:sz w:val="28"/>
          <w:szCs w:val="28"/>
          <w:u w:val="single"/>
        </w:rPr>
      </w:pPr>
      <w:r w:rsidRPr="00106077">
        <w:rPr>
          <w:sz w:val="28"/>
          <w:szCs w:val="28"/>
        </w:rPr>
        <w:t xml:space="preserve">от </w:t>
      </w:r>
      <w:r w:rsidR="00D740D8">
        <w:rPr>
          <w:sz w:val="28"/>
          <w:szCs w:val="28"/>
        </w:rPr>
        <w:t xml:space="preserve">21.09. 2015                     </w:t>
      </w:r>
      <w:r w:rsidRPr="00106077">
        <w:rPr>
          <w:sz w:val="28"/>
          <w:szCs w:val="28"/>
        </w:rPr>
        <w:t xml:space="preserve">№ </w:t>
      </w:r>
      <w:r w:rsidR="00D740D8">
        <w:rPr>
          <w:sz w:val="28"/>
          <w:szCs w:val="28"/>
        </w:rPr>
        <w:t>162</w:t>
      </w:r>
    </w:p>
    <w:p w:rsidR="00CB29BB" w:rsidRPr="00106077" w:rsidRDefault="00DE2CF0" w:rsidP="00A56777">
      <w:pPr>
        <w:contextualSpacing/>
        <w:jc w:val="both"/>
        <w:rPr>
          <w:color w:val="000000"/>
          <w:sz w:val="28"/>
          <w:szCs w:val="28"/>
        </w:rPr>
      </w:pPr>
      <w:r>
        <w:rPr>
          <w:color w:val="000000"/>
          <w:sz w:val="28"/>
          <w:szCs w:val="28"/>
        </w:rPr>
        <w:t>д</w:t>
      </w:r>
      <w:r w:rsidR="00CB29BB">
        <w:rPr>
          <w:color w:val="000000"/>
          <w:sz w:val="28"/>
          <w:szCs w:val="28"/>
        </w:rPr>
        <w:t xml:space="preserve">. </w:t>
      </w:r>
      <w:r>
        <w:rPr>
          <w:color w:val="000000"/>
          <w:sz w:val="28"/>
          <w:szCs w:val="28"/>
        </w:rPr>
        <w:t>Ботово</w:t>
      </w:r>
    </w:p>
    <w:p w:rsidR="00CB29BB" w:rsidRPr="00106077" w:rsidRDefault="00CB29BB" w:rsidP="00A56777">
      <w:pPr>
        <w:contextualSpacing/>
        <w:jc w:val="both"/>
        <w:rPr>
          <w:sz w:val="28"/>
          <w:szCs w:val="28"/>
        </w:rPr>
      </w:pPr>
    </w:p>
    <w:p w:rsidR="00CB29BB" w:rsidRPr="00106077" w:rsidRDefault="00CB29BB" w:rsidP="00DE2CF0">
      <w:pPr>
        <w:ind w:right="4356"/>
        <w:jc w:val="both"/>
        <w:rPr>
          <w:sz w:val="28"/>
          <w:szCs w:val="28"/>
        </w:rPr>
      </w:pPr>
      <w:r w:rsidRPr="00106077">
        <w:rPr>
          <w:sz w:val="28"/>
          <w:szCs w:val="28"/>
        </w:rPr>
        <w:t xml:space="preserve"> Об утверждении администра</w:t>
      </w:r>
      <w:r>
        <w:rPr>
          <w:sz w:val="28"/>
          <w:szCs w:val="28"/>
        </w:rPr>
        <w:t>тивного регламента</w:t>
      </w:r>
      <w:r w:rsidRPr="00106077">
        <w:rPr>
          <w:sz w:val="28"/>
          <w:szCs w:val="28"/>
        </w:rPr>
        <w:t xml:space="preserve"> по предоставлению муниципальной услуги по присвоению и аннулированию адресов </w:t>
      </w:r>
    </w:p>
    <w:p w:rsidR="00CB29BB" w:rsidRPr="00106077" w:rsidRDefault="00CB29BB" w:rsidP="00A56777">
      <w:pPr>
        <w:ind w:right="3415"/>
        <w:jc w:val="both"/>
        <w:rPr>
          <w:sz w:val="28"/>
          <w:szCs w:val="28"/>
        </w:rPr>
      </w:pPr>
    </w:p>
    <w:p w:rsidR="00CB29BB" w:rsidRPr="00106077" w:rsidRDefault="00CB29BB" w:rsidP="00DE2CF0">
      <w:pPr>
        <w:autoSpaceDE w:val="0"/>
        <w:autoSpaceDN w:val="0"/>
        <w:adjustRightInd w:val="0"/>
        <w:ind w:firstLine="540"/>
        <w:jc w:val="both"/>
        <w:rPr>
          <w:sz w:val="28"/>
          <w:szCs w:val="28"/>
          <w:lang w:eastAsia="en-US"/>
        </w:rPr>
      </w:pPr>
      <w:r w:rsidRPr="00106077">
        <w:rPr>
          <w:sz w:val="28"/>
          <w:szCs w:val="28"/>
        </w:rPr>
        <w:t>В соответствии с Федеральным законом от 27.07.2010 № 210-ФЗ «Об</w:t>
      </w:r>
      <w:r w:rsidR="00DE2CF0">
        <w:rPr>
          <w:sz w:val="28"/>
          <w:szCs w:val="28"/>
        </w:rPr>
        <w:t xml:space="preserve"> </w:t>
      </w:r>
      <w:r w:rsidRPr="00106077">
        <w:rPr>
          <w:sz w:val="28"/>
          <w:szCs w:val="28"/>
        </w:rPr>
        <w:t>организации предоставления государственных и муниципальных услуг»,</w:t>
      </w:r>
      <w:r w:rsidRPr="00106077">
        <w:rPr>
          <w:sz w:val="28"/>
          <w:szCs w:val="28"/>
          <w:lang w:eastAsia="en-US"/>
        </w:rPr>
        <w:t xml:space="preserve"> Постановлением Правительства Российской Федерации от 19.11.2014 № 1221 «Об утверждении Правил присвоения, изменения и аннулирования адресов»</w:t>
      </w:r>
    </w:p>
    <w:p w:rsidR="00CB29BB" w:rsidRPr="00106077" w:rsidRDefault="00CB29BB" w:rsidP="00EF4301">
      <w:pPr>
        <w:jc w:val="both"/>
        <w:rPr>
          <w:sz w:val="28"/>
          <w:szCs w:val="28"/>
        </w:rPr>
      </w:pPr>
      <w:r>
        <w:rPr>
          <w:sz w:val="28"/>
          <w:szCs w:val="28"/>
        </w:rPr>
        <w:t xml:space="preserve">Уставом </w:t>
      </w:r>
      <w:r w:rsidR="00DE2CF0">
        <w:rPr>
          <w:sz w:val="28"/>
          <w:szCs w:val="28"/>
        </w:rPr>
        <w:t>Яргомжского</w:t>
      </w:r>
      <w:r w:rsidRPr="00106077">
        <w:rPr>
          <w:sz w:val="28"/>
          <w:szCs w:val="28"/>
        </w:rPr>
        <w:t xml:space="preserve">  сельского поселения,</w:t>
      </w:r>
    </w:p>
    <w:p w:rsidR="00CB29BB" w:rsidRPr="00106077" w:rsidRDefault="00CB29BB" w:rsidP="00A56777">
      <w:pPr>
        <w:rPr>
          <w:sz w:val="28"/>
          <w:szCs w:val="28"/>
        </w:rPr>
      </w:pPr>
      <w:r>
        <w:rPr>
          <w:sz w:val="28"/>
          <w:szCs w:val="28"/>
        </w:rPr>
        <w:tab/>
        <w:t xml:space="preserve">Администрация </w:t>
      </w:r>
      <w:r w:rsidR="00DE2CF0">
        <w:rPr>
          <w:sz w:val="28"/>
          <w:szCs w:val="28"/>
        </w:rPr>
        <w:t>Яргомжского</w:t>
      </w:r>
      <w:r w:rsidR="00DE2CF0" w:rsidRPr="00106077">
        <w:rPr>
          <w:sz w:val="28"/>
          <w:szCs w:val="28"/>
        </w:rPr>
        <w:t xml:space="preserve">  </w:t>
      </w:r>
      <w:r w:rsidRPr="00106077">
        <w:rPr>
          <w:sz w:val="28"/>
          <w:szCs w:val="28"/>
        </w:rPr>
        <w:t>сельского поселения,</w:t>
      </w:r>
    </w:p>
    <w:p w:rsidR="00CB29BB" w:rsidRPr="00106077" w:rsidRDefault="00CB29BB" w:rsidP="00A56777">
      <w:pPr>
        <w:rPr>
          <w:sz w:val="28"/>
          <w:szCs w:val="28"/>
        </w:rPr>
      </w:pPr>
    </w:p>
    <w:p w:rsidR="00CB29BB" w:rsidRPr="00106077" w:rsidRDefault="00CB29BB" w:rsidP="00A56777">
      <w:pPr>
        <w:rPr>
          <w:sz w:val="28"/>
          <w:szCs w:val="28"/>
        </w:rPr>
      </w:pPr>
      <w:r w:rsidRPr="00106077">
        <w:rPr>
          <w:sz w:val="28"/>
          <w:szCs w:val="28"/>
        </w:rPr>
        <w:t xml:space="preserve">            ПОСТАНОВЛЯЕТ:</w:t>
      </w:r>
    </w:p>
    <w:p w:rsidR="00CB29BB" w:rsidRPr="00106077" w:rsidRDefault="00CB29BB" w:rsidP="00A56777">
      <w:pPr>
        <w:rPr>
          <w:sz w:val="28"/>
          <w:szCs w:val="28"/>
        </w:rPr>
      </w:pPr>
    </w:p>
    <w:p w:rsidR="00CB29BB" w:rsidRDefault="00CB29BB" w:rsidP="00A56777">
      <w:pPr>
        <w:ind w:firstLine="708"/>
        <w:jc w:val="both"/>
        <w:rPr>
          <w:sz w:val="28"/>
          <w:szCs w:val="28"/>
        </w:rPr>
      </w:pPr>
      <w:r w:rsidRPr="00106077">
        <w:rPr>
          <w:sz w:val="28"/>
          <w:szCs w:val="28"/>
        </w:rPr>
        <w:t>1. Утвердить прилагаемый административный регламент по предоставлению муниципальной услуги по присвоению и аннулированию адресов.</w:t>
      </w:r>
    </w:p>
    <w:p w:rsidR="00CB29BB" w:rsidRPr="00106077" w:rsidRDefault="00CB29BB" w:rsidP="00FD6B0E">
      <w:pPr>
        <w:ind w:firstLine="708"/>
        <w:jc w:val="both"/>
        <w:rPr>
          <w:sz w:val="28"/>
          <w:szCs w:val="28"/>
        </w:rPr>
      </w:pPr>
      <w:r>
        <w:rPr>
          <w:sz w:val="28"/>
          <w:szCs w:val="28"/>
        </w:rPr>
        <w:t>2</w:t>
      </w:r>
      <w:r w:rsidRPr="00106077">
        <w:rPr>
          <w:sz w:val="28"/>
          <w:szCs w:val="28"/>
        </w:rPr>
        <w:t xml:space="preserve">.  Признать утратившими силу следующие </w:t>
      </w:r>
      <w:r>
        <w:rPr>
          <w:sz w:val="28"/>
          <w:szCs w:val="28"/>
        </w:rPr>
        <w:t xml:space="preserve">постановления Администрации </w:t>
      </w:r>
      <w:r w:rsidR="00DE2CF0">
        <w:rPr>
          <w:sz w:val="28"/>
          <w:szCs w:val="28"/>
        </w:rPr>
        <w:t>Яргомжского</w:t>
      </w:r>
      <w:r w:rsidR="00DE2CF0" w:rsidRPr="00106077">
        <w:rPr>
          <w:sz w:val="28"/>
          <w:szCs w:val="28"/>
        </w:rPr>
        <w:t xml:space="preserve">  </w:t>
      </w:r>
      <w:r w:rsidRPr="00106077">
        <w:rPr>
          <w:sz w:val="28"/>
          <w:szCs w:val="28"/>
        </w:rPr>
        <w:t>сельского поселения:</w:t>
      </w:r>
    </w:p>
    <w:p w:rsidR="00CB29BB" w:rsidRDefault="00CB29BB" w:rsidP="00FD6B0E">
      <w:pPr>
        <w:ind w:firstLine="708"/>
        <w:jc w:val="both"/>
        <w:rPr>
          <w:sz w:val="28"/>
          <w:szCs w:val="28"/>
        </w:rPr>
      </w:pPr>
      <w:r w:rsidRPr="00106077">
        <w:rPr>
          <w:sz w:val="28"/>
          <w:szCs w:val="28"/>
        </w:rPr>
        <w:t>- п</w:t>
      </w:r>
      <w:r>
        <w:rPr>
          <w:sz w:val="28"/>
          <w:szCs w:val="28"/>
        </w:rPr>
        <w:t xml:space="preserve">остановление Администрации </w:t>
      </w:r>
      <w:r w:rsidR="0013536F">
        <w:rPr>
          <w:sz w:val="28"/>
          <w:szCs w:val="28"/>
        </w:rPr>
        <w:t>Яргомжского</w:t>
      </w:r>
      <w:r w:rsidR="0013536F" w:rsidRPr="00106077">
        <w:rPr>
          <w:sz w:val="28"/>
          <w:szCs w:val="28"/>
        </w:rPr>
        <w:t xml:space="preserve"> </w:t>
      </w:r>
      <w:r>
        <w:rPr>
          <w:sz w:val="28"/>
          <w:szCs w:val="28"/>
        </w:rPr>
        <w:t>сельс</w:t>
      </w:r>
      <w:r w:rsidR="00DE2CF0">
        <w:rPr>
          <w:sz w:val="28"/>
          <w:szCs w:val="28"/>
        </w:rPr>
        <w:t>кого поселения от 29.06.2012 № 9</w:t>
      </w:r>
      <w:r>
        <w:rPr>
          <w:sz w:val="28"/>
          <w:szCs w:val="28"/>
        </w:rPr>
        <w:t>5</w:t>
      </w:r>
      <w:r w:rsidRPr="00106077">
        <w:rPr>
          <w:sz w:val="28"/>
          <w:szCs w:val="28"/>
        </w:rPr>
        <w:t xml:space="preserve"> «Об утверждении Административного регламента предоставления муниципальной   услуги «Присвоение наименований улицам, площадям и иным территориям прожива</w:t>
      </w:r>
      <w:r>
        <w:rPr>
          <w:sz w:val="28"/>
          <w:szCs w:val="28"/>
        </w:rPr>
        <w:t>ния граждан</w:t>
      </w:r>
      <w:r w:rsidR="00DE2CF0">
        <w:rPr>
          <w:sz w:val="28"/>
          <w:szCs w:val="28"/>
        </w:rPr>
        <w:t xml:space="preserve"> </w:t>
      </w:r>
      <w:r w:rsidRPr="00106077">
        <w:rPr>
          <w:sz w:val="28"/>
          <w:szCs w:val="28"/>
        </w:rPr>
        <w:t xml:space="preserve">на территории </w:t>
      </w:r>
      <w:r w:rsidR="00DE2CF0" w:rsidRPr="00613A5A">
        <w:rPr>
          <w:sz w:val="28"/>
          <w:szCs w:val="28"/>
        </w:rPr>
        <w:t xml:space="preserve">Яргомжского </w:t>
      </w:r>
      <w:r w:rsidRPr="00106077">
        <w:rPr>
          <w:sz w:val="28"/>
          <w:szCs w:val="28"/>
        </w:rPr>
        <w:t>сельского поселения, установление нумерации домов»;</w:t>
      </w:r>
    </w:p>
    <w:p w:rsidR="00CB29BB" w:rsidRDefault="00CB29BB" w:rsidP="00FD6B0E">
      <w:pPr>
        <w:ind w:firstLine="708"/>
        <w:jc w:val="both"/>
        <w:rPr>
          <w:sz w:val="28"/>
          <w:szCs w:val="28"/>
        </w:rPr>
      </w:pPr>
      <w:r w:rsidRPr="00106077">
        <w:rPr>
          <w:sz w:val="28"/>
          <w:szCs w:val="28"/>
        </w:rPr>
        <w:t xml:space="preserve">- </w:t>
      </w:r>
      <w:r>
        <w:rPr>
          <w:sz w:val="28"/>
          <w:szCs w:val="28"/>
        </w:rPr>
        <w:t xml:space="preserve">постановление Администрации </w:t>
      </w:r>
      <w:r w:rsidR="0013536F">
        <w:rPr>
          <w:sz w:val="28"/>
          <w:szCs w:val="28"/>
        </w:rPr>
        <w:t>Яргомжского</w:t>
      </w:r>
      <w:r w:rsidR="0013536F" w:rsidRPr="00106077">
        <w:rPr>
          <w:sz w:val="28"/>
          <w:szCs w:val="28"/>
        </w:rPr>
        <w:t xml:space="preserve"> </w:t>
      </w:r>
      <w:r w:rsidRPr="00106077">
        <w:rPr>
          <w:sz w:val="28"/>
          <w:szCs w:val="28"/>
        </w:rPr>
        <w:t>сельского пос</w:t>
      </w:r>
      <w:r>
        <w:rPr>
          <w:sz w:val="28"/>
          <w:szCs w:val="28"/>
        </w:rPr>
        <w:t xml:space="preserve">еления от </w:t>
      </w:r>
      <w:r w:rsidR="00DE2CF0">
        <w:rPr>
          <w:sz w:val="28"/>
          <w:szCs w:val="28"/>
        </w:rPr>
        <w:t>09</w:t>
      </w:r>
      <w:r>
        <w:rPr>
          <w:sz w:val="28"/>
          <w:szCs w:val="28"/>
        </w:rPr>
        <w:t>.04.2013 № 2</w:t>
      </w:r>
      <w:r w:rsidR="00DE2CF0">
        <w:rPr>
          <w:sz w:val="28"/>
          <w:szCs w:val="28"/>
        </w:rPr>
        <w:t>3</w:t>
      </w:r>
      <w:r w:rsidRPr="00106077">
        <w:rPr>
          <w:sz w:val="28"/>
          <w:szCs w:val="28"/>
        </w:rPr>
        <w:t xml:space="preserve"> «О внесении изменений и дополнений в</w:t>
      </w:r>
      <w:r>
        <w:rPr>
          <w:sz w:val="28"/>
          <w:szCs w:val="28"/>
        </w:rPr>
        <w:t xml:space="preserve"> постановление Администрации </w:t>
      </w:r>
      <w:r w:rsidR="00DE2CF0" w:rsidRPr="00613A5A">
        <w:rPr>
          <w:sz w:val="28"/>
          <w:szCs w:val="28"/>
        </w:rPr>
        <w:t xml:space="preserve">Яргомжского </w:t>
      </w:r>
      <w:r>
        <w:rPr>
          <w:sz w:val="28"/>
          <w:szCs w:val="28"/>
        </w:rPr>
        <w:t xml:space="preserve">сельского поселения от 29.06.2012 № </w:t>
      </w:r>
      <w:r w:rsidR="00DE2CF0">
        <w:rPr>
          <w:sz w:val="28"/>
          <w:szCs w:val="28"/>
        </w:rPr>
        <w:t>95</w:t>
      </w:r>
      <w:r w:rsidRPr="00106077">
        <w:rPr>
          <w:sz w:val="28"/>
          <w:szCs w:val="28"/>
        </w:rPr>
        <w:t xml:space="preserve"> «</w:t>
      </w:r>
      <w:r w:rsidR="00DE2CF0" w:rsidRPr="00106077">
        <w:rPr>
          <w:sz w:val="28"/>
          <w:szCs w:val="28"/>
        </w:rPr>
        <w:t>Об утверждении Административного регламента предоставления муниципальной   услуги «Присвоение наименований улицам, площадям и иным территориям прожива</w:t>
      </w:r>
      <w:r w:rsidR="00DE2CF0">
        <w:rPr>
          <w:sz w:val="28"/>
          <w:szCs w:val="28"/>
        </w:rPr>
        <w:t xml:space="preserve">ния граждан в населенных пунктах </w:t>
      </w:r>
      <w:r w:rsidR="00DE2CF0" w:rsidRPr="00106077">
        <w:rPr>
          <w:sz w:val="28"/>
          <w:szCs w:val="28"/>
        </w:rPr>
        <w:t xml:space="preserve">на территории </w:t>
      </w:r>
      <w:r w:rsidR="00DE2CF0" w:rsidRPr="00613A5A">
        <w:rPr>
          <w:sz w:val="28"/>
          <w:szCs w:val="28"/>
        </w:rPr>
        <w:t xml:space="preserve">Яргомжского </w:t>
      </w:r>
      <w:r w:rsidR="00DE2CF0" w:rsidRPr="00106077">
        <w:rPr>
          <w:sz w:val="28"/>
          <w:szCs w:val="28"/>
        </w:rPr>
        <w:t>сельского поселения, установление нумерации домов</w:t>
      </w:r>
      <w:r w:rsidRPr="00106077">
        <w:rPr>
          <w:sz w:val="28"/>
          <w:szCs w:val="28"/>
        </w:rPr>
        <w:t>»;</w:t>
      </w:r>
    </w:p>
    <w:p w:rsidR="00CB29BB" w:rsidRPr="00106077" w:rsidRDefault="00CB29BB" w:rsidP="00A56777">
      <w:pPr>
        <w:ind w:firstLine="708"/>
        <w:jc w:val="both"/>
        <w:rPr>
          <w:sz w:val="28"/>
          <w:szCs w:val="28"/>
        </w:rPr>
      </w:pPr>
      <w:r>
        <w:rPr>
          <w:sz w:val="28"/>
          <w:szCs w:val="28"/>
        </w:rPr>
        <w:t xml:space="preserve">- подпункт 1.2 пункта 1 постановления Администрации </w:t>
      </w:r>
      <w:r w:rsidR="00DE2CF0" w:rsidRPr="00613A5A">
        <w:rPr>
          <w:sz w:val="28"/>
          <w:szCs w:val="28"/>
        </w:rPr>
        <w:t xml:space="preserve">Яргомжского </w:t>
      </w:r>
      <w:r>
        <w:rPr>
          <w:sz w:val="28"/>
          <w:szCs w:val="28"/>
        </w:rPr>
        <w:t>сельского поселения от 2</w:t>
      </w:r>
      <w:r w:rsidR="00DE2CF0">
        <w:rPr>
          <w:sz w:val="28"/>
          <w:szCs w:val="28"/>
        </w:rPr>
        <w:t>8</w:t>
      </w:r>
      <w:r>
        <w:rPr>
          <w:sz w:val="28"/>
          <w:szCs w:val="28"/>
        </w:rPr>
        <w:t>.03.2013 № 1</w:t>
      </w:r>
      <w:r w:rsidR="00DE2CF0">
        <w:rPr>
          <w:sz w:val="28"/>
          <w:szCs w:val="28"/>
        </w:rPr>
        <w:t>9</w:t>
      </w:r>
      <w:r>
        <w:rPr>
          <w:sz w:val="28"/>
          <w:szCs w:val="28"/>
        </w:rPr>
        <w:t xml:space="preserve"> «О внесении изменений в отдельные постановления Администрации </w:t>
      </w:r>
      <w:r w:rsidR="00DE2CF0" w:rsidRPr="00613A5A">
        <w:rPr>
          <w:sz w:val="28"/>
          <w:szCs w:val="28"/>
        </w:rPr>
        <w:t xml:space="preserve">Яргомжского </w:t>
      </w:r>
      <w:r>
        <w:rPr>
          <w:sz w:val="28"/>
          <w:szCs w:val="28"/>
        </w:rPr>
        <w:t>сельского поселения».</w:t>
      </w:r>
    </w:p>
    <w:p w:rsidR="00EE1C62" w:rsidRDefault="00CB29BB" w:rsidP="00EE1C62">
      <w:pPr>
        <w:ind w:firstLine="708"/>
        <w:contextualSpacing/>
        <w:jc w:val="both"/>
        <w:rPr>
          <w:sz w:val="28"/>
          <w:szCs w:val="28"/>
        </w:rPr>
      </w:pPr>
      <w:r>
        <w:rPr>
          <w:sz w:val="28"/>
          <w:szCs w:val="28"/>
        </w:rPr>
        <w:t>3</w:t>
      </w:r>
      <w:r w:rsidRPr="00106077">
        <w:rPr>
          <w:sz w:val="28"/>
          <w:szCs w:val="28"/>
        </w:rPr>
        <w:t xml:space="preserve">. Постановление опубликовать в </w:t>
      </w:r>
      <w:r>
        <w:rPr>
          <w:sz w:val="28"/>
          <w:szCs w:val="28"/>
        </w:rPr>
        <w:t xml:space="preserve">информационном </w:t>
      </w:r>
      <w:r w:rsidR="00DE2CF0">
        <w:rPr>
          <w:sz w:val="28"/>
          <w:szCs w:val="28"/>
        </w:rPr>
        <w:t>вестнике</w:t>
      </w:r>
      <w:r>
        <w:rPr>
          <w:sz w:val="28"/>
          <w:szCs w:val="28"/>
        </w:rPr>
        <w:t xml:space="preserve"> «</w:t>
      </w:r>
      <w:r w:rsidR="00DE2CF0">
        <w:rPr>
          <w:sz w:val="28"/>
          <w:szCs w:val="28"/>
        </w:rPr>
        <w:t>Яргомж</w:t>
      </w:r>
      <w:r>
        <w:rPr>
          <w:sz w:val="28"/>
          <w:szCs w:val="28"/>
        </w:rPr>
        <w:t>»</w:t>
      </w:r>
      <w:r w:rsidRPr="00106077">
        <w:rPr>
          <w:sz w:val="28"/>
          <w:szCs w:val="28"/>
        </w:rPr>
        <w:t xml:space="preserve"> и разместить на официальном сайте</w:t>
      </w:r>
      <w:r>
        <w:rPr>
          <w:sz w:val="28"/>
          <w:szCs w:val="28"/>
        </w:rPr>
        <w:t xml:space="preserve"> </w:t>
      </w:r>
      <w:r w:rsidR="00DE2CF0">
        <w:rPr>
          <w:sz w:val="28"/>
          <w:szCs w:val="28"/>
        </w:rPr>
        <w:t>Яргомжского сельского поселения</w:t>
      </w:r>
      <w:r w:rsidRPr="00106077">
        <w:rPr>
          <w:sz w:val="28"/>
          <w:szCs w:val="28"/>
        </w:rPr>
        <w:t xml:space="preserve"> в информационно - телекоммуникационной сети «Интернет».</w:t>
      </w:r>
    </w:p>
    <w:p w:rsidR="00EE1C62" w:rsidRDefault="00EE1C62" w:rsidP="00EE1C62">
      <w:pPr>
        <w:ind w:firstLine="708"/>
        <w:contextualSpacing/>
        <w:jc w:val="both"/>
        <w:rPr>
          <w:sz w:val="28"/>
          <w:szCs w:val="28"/>
        </w:rPr>
      </w:pPr>
    </w:p>
    <w:p w:rsidR="00CB29BB" w:rsidRPr="00EE1C62" w:rsidRDefault="00CA4F91" w:rsidP="00EE1C62">
      <w:pPr>
        <w:ind w:firstLine="708"/>
        <w:contextualSpacing/>
        <w:jc w:val="both"/>
        <w:rPr>
          <w:sz w:val="28"/>
          <w:szCs w:val="28"/>
        </w:rPr>
      </w:pPr>
      <w:r>
        <w:rPr>
          <w:sz w:val="28"/>
          <w:szCs w:val="28"/>
        </w:rPr>
        <w:t xml:space="preserve">Зам. главы поселения               </w:t>
      </w:r>
      <w:r w:rsidR="00EE1C62">
        <w:rPr>
          <w:sz w:val="28"/>
          <w:szCs w:val="28"/>
        </w:rPr>
        <w:t xml:space="preserve">                  Ю.Г. Маловцева</w:t>
      </w:r>
    </w:p>
    <w:p w:rsidR="00CB29BB" w:rsidRPr="00876F99" w:rsidRDefault="00CB29BB" w:rsidP="00FD6B0E">
      <w:pPr>
        <w:spacing w:after="200" w:line="276" w:lineRule="auto"/>
        <w:ind w:left="2829"/>
        <w:contextualSpacing/>
        <w:jc w:val="both"/>
        <w:rPr>
          <w:kern w:val="28"/>
        </w:rPr>
      </w:pPr>
      <w:r w:rsidRPr="00876F99">
        <w:rPr>
          <w:kern w:val="28"/>
        </w:rPr>
        <w:lastRenderedPageBreak/>
        <w:t xml:space="preserve">                                 УТВЕРЖДЕН</w:t>
      </w:r>
    </w:p>
    <w:p w:rsidR="00CB29BB" w:rsidRPr="00876F99" w:rsidRDefault="00CB29BB" w:rsidP="00FD6B0E">
      <w:pPr>
        <w:widowControl w:val="0"/>
        <w:autoSpaceDE w:val="0"/>
        <w:autoSpaceDN w:val="0"/>
        <w:adjustRightInd w:val="0"/>
        <w:spacing w:after="200" w:line="276" w:lineRule="auto"/>
        <w:ind w:left="2829"/>
        <w:contextualSpacing/>
        <w:jc w:val="both"/>
        <w:rPr>
          <w:kern w:val="28"/>
        </w:rPr>
      </w:pPr>
      <w:r w:rsidRPr="00876F99">
        <w:rPr>
          <w:kern w:val="28"/>
        </w:rPr>
        <w:t xml:space="preserve">                                  постановлением Администрации</w:t>
      </w:r>
    </w:p>
    <w:p w:rsidR="00CB29BB" w:rsidRPr="00876F99" w:rsidRDefault="00DE2CF0" w:rsidP="00FD6B0E">
      <w:pPr>
        <w:widowControl w:val="0"/>
        <w:autoSpaceDE w:val="0"/>
        <w:autoSpaceDN w:val="0"/>
        <w:adjustRightInd w:val="0"/>
        <w:spacing w:after="200" w:line="276" w:lineRule="auto"/>
        <w:ind w:left="2829"/>
        <w:contextualSpacing/>
        <w:jc w:val="both"/>
        <w:rPr>
          <w:kern w:val="28"/>
        </w:rPr>
      </w:pPr>
      <w:r w:rsidRPr="00876F99">
        <w:rPr>
          <w:kern w:val="28"/>
        </w:rPr>
        <w:t xml:space="preserve"> </w:t>
      </w:r>
      <w:r w:rsidRPr="00876F99">
        <w:rPr>
          <w:kern w:val="28"/>
        </w:rPr>
        <w:tab/>
      </w:r>
      <w:r w:rsidRPr="00876F99">
        <w:rPr>
          <w:kern w:val="28"/>
        </w:rPr>
        <w:tab/>
      </w:r>
      <w:r w:rsidRPr="00876F99">
        <w:rPr>
          <w:kern w:val="28"/>
        </w:rPr>
        <w:tab/>
        <w:t xml:space="preserve">     </w:t>
      </w:r>
      <w:r w:rsidRPr="00876F99">
        <w:t xml:space="preserve">Яргомжского </w:t>
      </w:r>
      <w:r w:rsidR="00CB29BB" w:rsidRPr="00876F99">
        <w:rPr>
          <w:kern w:val="28"/>
        </w:rPr>
        <w:t xml:space="preserve">сельского поселения </w:t>
      </w:r>
    </w:p>
    <w:p w:rsidR="00CB29BB" w:rsidRPr="00876F99" w:rsidRDefault="00CB29BB" w:rsidP="00FD6B0E">
      <w:pPr>
        <w:widowControl w:val="0"/>
        <w:autoSpaceDE w:val="0"/>
        <w:autoSpaceDN w:val="0"/>
        <w:adjustRightInd w:val="0"/>
        <w:spacing w:after="200" w:line="276" w:lineRule="auto"/>
        <w:ind w:left="2829"/>
        <w:contextualSpacing/>
        <w:jc w:val="both"/>
        <w:rPr>
          <w:rFonts w:eastAsia="PMingLiU"/>
          <w:bCs/>
        </w:rPr>
      </w:pPr>
      <w:r w:rsidRPr="00876F99">
        <w:rPr>
          <w:kern w:val="28"/>
        </w:rPr>
        <w:t xml:space="preserve">                                  </w:t>
      </w:r>
      <w:r w:rsidR="00EE1C62" w:rsidRPr="00876F99">
        <w:rPr>
          <w:kern w:val="28"/>
        </w:rPr>
        <w:t>от 21.09.2015 № 162</w:t>
      </w:r>
      <w:r w:rsidRPr="00876F99">
        <w:rPr>
          <w:kern w:val="28"/>
        </w:rPr>
        <w:t xml:space="preserve"> </w:t>
      </w:r>
    </w:p>
    <w:p w:rsidR="00CB29BB" w:rsidRPr="00876F99" w:rsidRDefault="00CB29BB" w:rsidP="00FD6B0E">
      <w:pPr>
        <w:widowControl w:val="0"/>
        <w:autoSpaceDE w:val="0"/>
        <w:autoSpaceDN w:val="0"/>
        <w:adjustRightInd w:val="0"/>
        <w:spacing w:line="360" w:lineRule="auto"/>
        <w:contextualSpacing/>
        <w:jc w:val="both"/>
        <w:rPr>
          <w:rFonts w:eastAsia="PMingLiU"/>
          <w:bCs/>
        </w:rPr>
      </w:pPr>
    </w:p>
    <w:p w:rsidR="00CB29BB" w:rsidRPr="00876F99" w:rsidRDefault="00CB29BB" w:rsidP="00B03227">
      <w:pPr>
        <w:widowControl w:val="0"/>
        <w:autoSpaceDE w:val="0"/>
        <w:autoSpaceDN w:val="0"/>
        <w:adjustRightInd w:val="0"/>
        <w:contextualSpacing/>
        <w:jc w:val="center"/>
        <w:rPr>
          <w:rFonts w:eastAsia="PMingLiU"/>
          <w:bCs/>
        </w:rPr>
      </w:pPr>
    </w:p>
    <w:p w:rsidR="00CB29BB" w:rsidRPr="00876F99" w:rsidRDefault="00CB29BB" w:rsidP="00B03227">
      <w:pPr>
        <w:widowControl w:val="0"/>
        <w:autoSpaceDE w:val="0"/>
        <w:autoSpaceDN w:val="0"/>
        <w:adjustRightInd w:val="0"/>
        <w:contextualSpacing/>
        <w:jc w:val="center"/>
        <w:rPr>
          <w:rFonts w:eastAsia="PMingLiU"/>
          <w:b/>
          <w:bCs/>
        </w:rPr>
      </w:pPr>
      <w:r w:rsidRPr="00876F99">
        <w:rPr>
          <w:rFonts w:eastAsia="PMingLiU"/>
          <w:b/>
          <w:bCs/>
        </w:rPr>
        <w:t xml:space="preserve">Административный регламент </w:t>
      </w:r>
    </w:p>
    <w:p w:rsidR="00CB29BB" w:rsidRPr="00876F99" w:rsidRDefault="00CB29BB" w:rsidP="00B03227">
      <w:pPr>
        <w:widowControl w:val="0"/>
        <w:autoSpaceDE w:val="0"/>
        <w:autoSpaceDN w:val="0"/>
        <w:adjustRightInd w:val="0"/>
        <w:contextualSpacing/>
        <w:jc w:val="center"/>
        <w:rPr>
          <w:rFonts w:eastAsia="PMingLiU"/>
          <w:b/>
          <w:bCs/>
        </w:rPr>
      </w:pPr>
      <w:r w:rsidRPr="00876F99">
        <w:rPr>
          <w:rFonts w:eastAsia="PMingLiU"/>
          <w:b/>
          <w:bCs/>
        </w:rPr>
        <w:t xml:space="preserve">по предоставлению муниципальной услуги </w:t>
      </w:r>
    </w:p>
    <w:p w:rsidR="00CB29BB" w:rsidRPr="00876F99" w:rsidRDefault="00CB29BB" w:rsidP="00B03227">
      <w:pPr>
        <w:widowControl w:val="0"/>
        <w:autoSpaceDE w:val="0"/>
        <w:autoSpaceDN w:val="0"/>
        <w:adjustRightInd w:val="0"/>
        <w:contextualSpacing/>
        <w:jc w:val="center"/>
        <w:rPr>
          <w:rFonts w:eastAsia="PMingLiU"/>
          <w:b/>
          <w:bCs/>
        </w:rPr>
      </w:pPr>
      <w:r w:rsidRPr="00876F99">
        <w:rPr>
          <w:rFonts w:eastAsia="PMingLiU"/>
          <w:b/>
          <w:bCs/>
        </w:rPr>
        <w:t xml:space="preserve">по присвоению и аннулированию адресов </w:t>
      </w:r>
    </w:p>
    <w:p w:rsidR="00CB29BB" w:rsidRPr="00876F99" w:rsidRDefault="00CB29BB" w:rsidP="00C54D4C">
      <w:pPr>
        <w:widowControl w:val="0"/>
        <w:autoSpaceDE w:val="0"/>
        <w:autoSpaceDN w:val="0"/>
        <w:adjustRightInd w:val="0"/>
        <w:spacing w:line="360" w:lineRule="auto"/>
        <w:jc w:val="center"/>
        <w:rPr>
          <w:rFonts w:eastAsia="PMingLiU"/>
          <w:b/>
          <w:bCs/>
        </w:rPr>
      </w:pPr>
    </w:p>
    <w:p w:rsidR="00CB29BB" w:rsidRPr="00876F99" w:rsidRDefault="00CB29BB" w:rsidP="00373D45">
      <w:pPr>
        <w:autoSpaceDE w:val="0"/>
        <w:autoSpaceDN w:val="0"/>
        <w:adjustRightInd w:val="0"/>
        <w:jc w:val="center"/>
        <w:outlineLvl w:val="1"/>
        <w:rPr>
          <w:b/>
        </w:rPr>
      </w:pPr>
      <w:r w:rsidRPr="00876F99">
        <w:rPr>
          <w:b/>
        </w:rPr>
        <w:t>1. Общие положения</w:t>
      </w:r>
    </w:p>
    <w:p w:rsidR="00CB29BB" w:rsidRPr="00876F99" w:rsidRDefault="00CB29BB" w:rsidP="00404EF4">
      <w:pPr>
        <w:autoSpaceDE w:val="0"/>
        <w:autoSpaceDN w:val="0"/>
        <w:adjustRightInd w:val="0"/>
      </w:pPr>
    </w:p>
    <w:p w:rsidR="00CB29BB" w:rsidRPr="00876F99" w:rsidRDefault="00CB29BB" w:rsidP="00404EF4">
      <w:pPr>
        <w:autoSpaceDE w:val="0"/>
        <w:autoSpaceDN w:val="0"/>
        <w:adjustRightInd w:val="0"/>
        <w:jc w:val="center"/>
      </w:pPr>
      <w:r w:rsidRPr="00876F99">
        <w:t>1.1.</w:t>
      </w:r>
      <w:r w:rsidRPr="00876F99">
        <w:tab/>
        <w:t>Цели и предмет административного регламента</w:t>
      </w:r>
    </w:p>
    <w:p w:rsidR="00CB29BB" w:rsidRPr="00876F99" w:rsidRDefault="00CB29BB" w:rsidP="00373D45">
      <w:pPr>
        <w:ind w:firstLine="709"/>
        <w:jc w:val="both"/>
      </w:pPr>
    </w:p>
    <w:p w:rsidR="00CB29BB" w:rsidRPr="00876F99" w:rsidRDefault="00CB29BB" w:rsidP="00373D45">
      <w:pPr>
        <w:ind w:firstLine="709"/>
        <w:jc w:val="both"/>
      </w:pPr>
      <w:r w:rsidRPr="00876F99">
        <w:t>Административный регламент по предоставлению муниципальной услуги по присвоению и аннулированию адресов (далее - Административный регламент), разработан в целях создания благоприятных условий для получения муниципальной услуги, определяет сроки и последовательность действий (административных процедур) при осуществлении полномочий по предоставлению муниципальной услуги по присвоению и аннулированию адресов.</w:t>
      </w:r>
    </w:p>
    <w:p w:rsidR="00CB29BB" w:rsidRPr="00876F99" w:rsidRDefault="00CB29BB" w:rsidP="00373D45">
      <w:pPr>
        <w:autoSpaceDE w:val="0"/>
        <w:autoSpaceDN w:val="0"/>
        <w:adjustRightInd w:val="0"/>
        <w:ind w:firstLine="709"/>
        <w:jc w:val="center"/>
      </w:pPr>
    </w:p>
    <w:p w:rsidR="00CB29BB" w:rsidRPr="00876F99" w:rsidRDefault="00CB29BB" w:rsidP="00373D45">
      <w:pPr>
        <w:autoSpaceDE w:val="0"/>
        <w:autoSpaceDN w:val="0"/>
        <w:adjustRightInd w:val="0"/>
        <w:ind w:firstLine="709"/>
        <w:jc w:val="center"/>
      </w:pPr>
      <w:r w:rsidRPr="00876F99">
        <w:t>1.2. Описание заявителей</w:t>
      </w:r>
    </w:p>
    <w:p w:rsidR="00CB29BB" w:rsidRPr="00876F99" w:rsidRDefault="00CB29BB" w:rsidP="00373D45">
      <w:pPr>
        <w:autoSpaceDE w:val="0"/>
        <w:autoSpaceDN w:val="0"/>
        <w:adjustRightInd w:val="0"/>
        <w:ind w:firstLine="709"/>
        <w:jc w:val="both"/>
      </w:pPr>
    </w:p>
    <w:p w:rsidR="00CB29BB" w:rsidRPr="00876F99" w:rsidRDefault="00CB29BB" w:rsidP="00644707">
      <w:pPr>
        <w:pStyle w:val="afc"/>
      </w:pPr>
      <w:r w:rsidRPr="00876F99">
        <w:t>Заявителями являются:</w:t>
      </w:r>
    </w:p>
    <w:p w:rsidR="00CB29BB" w:rsidRPr="00876F99" w:rsidRDefault="00CB29BB" w:rsidP="00644707">
      <w:pPr>
        <w:pStyle w:val="afc"/>
        <w:numPr>
          <w:ilvl w:val="0"/>
          <w:numId w:val="15"/>
        </w:numPr>
        <w:rPr>
          <w:lang w:eastAsia="en-US"/>
        </w:rPr>
      </w:pPr>
      <w:r w:rsidRPr="00876F99">
        <w:rPr>
          <w:lang w:eastAsia="en-US"/>
        </w:rPr>
        <w:t xml:space="preserve">собственники объекта адресации; </w:t>
      </w:r>
    </w:p>
    <w:p w:rsidR="00CB29BB" w:rsidRPr="00876F99" w:rsidRDefault="00CB29BB" w:rsidP="00644707">
      <w:pPr>
        <w:pStyle w:val="afc"/>
        <w:ind w:firstLine="360"/>
        <w:rPr>
          <w:lang w:eastAsia="en-US"/>
        </w:rPr>
      </w:pPr>
      <w:r w:rsidRPr="00876F99">
        <w:t>2.  лица, обладающи</w:t>
      </w:r>
      <w:r w:rsidRPr="00876F99">
        <w:rPr>
          <w:lang w:eastAsia="en-US"/>
        </w:rPr>
        <w:t>е одним из следующих вещных прав на объект адресации:</w:t>
      </w:r>
    </w:p>
    <w:p w:rsidR="00CB29BB" w:rsidRPr="00876F99" w:rsidRDefault="00CB29BB" w:rsidP="00644707">
      <w:pPr>
        <w:pStyle w:val="afc"/>
        <w:rPr>
          <w:lang w:eastAsia="en-US"/>
        </w:rPr>
      </w:pPr>
      <w:r w:rsidRPr="00876F99">
        <w:rPr>
          <w:lang w:eastAsia="en-US"/>
        </w:rPr>
        <w:t>а) право хозяйственного ведения;</w:t>
      </w:r>
    </w:p>
    <w:p w:rsidR="00CB29BB" w:rsidRPr="00876F99" w:rsidRDefault="00CB29BB" w:rsidP="00644707">
      <w:pPr>
        <w:pStyle w:val="afc"/>
        <w:rPr>
          <w:lang w:eastAsia="en-US"/>
        </w:rPr>
      </w:pPr>
      <w:r w:rsidRPr="00876F99">
        <w:rPr>
          <w:lang w:eastAsia="en-US"/>
        </w:rPr>
        <w:t>б) право оперативного управления;</w:t>
      </w:r>
    </w:p>
    <w:p w:rsidR="00CB29BB" w:rsidRPr="00876F99" w:rsidRDefault="00CB29BB" w:rsidP="00644707">
      <w:pPr>
        <w:pStyle w:val="afc"/>
        <w:rPr>
          <w:lang w:eastAsia="en-US"/>
        </w:rPr>
      </w:pPr>
      <w:r w:rsidRPr="00876F99">
        <w:rPr>
          <w:lang w:eastAsia="en-US"/>
        </w:rPr>
        <w:t>в) право пожизненно наследуемого владения;</w:t>
      </w:r>
    </w:p>
    <w:p w:rsidR="00CB29BB" w:rsidRPr="00876F99" w:rsidRDefault="00CB29BB" w:rsidP="00644707">
      <w:pPr>
        <w:pStyle w:val="afc"/>
        <w:rPr>
          <w:lang w:eastAsia="en-US"/>
        </w:rPr>
      </w:pPr>
      <w:r w:rsidRPr="00876F99">
        <w:rPr>
          <w:lang w:eastAsia="en-US"/>
        </w:rPr>
        <w:t>г) право постоянного (бессрочного) пользования.</w:t>
      </w:r>
    </w:p>
    <w:p w:rsidR="00CB29BB" w:rsidRPr="00876F99" w:rsidRDefault="00CB29BB" w:rsidP="000D3021">
      <w:pPr>
        <w:autoSpaceDE w:val="0"/>
        <w:autoSpaceDN w:val="0"/>
        <w:adjustRightInd w:val="0"/>
        <w:ind w:firstLine="540"/>
        <w:jc w:val="both"/>
        <w:rPr>
          <w:lang w:eastAsia="en-US"/>
        </w:rPr>
      </w:pPr>
      <w:proofErr w:type="gramStart"/>
      <w:r w:rsidRPr="00876F99">
        <w:rPr>
          <w:lang w:eastAsia="en-US"/>
        </w:rPr>
        <w:t xml:space="preserve">С заявлением вправе обратиться </w:t>
      </w:r>
      <w:hyperlink r:id="rId7" w:history="1">
        <w:r w:rsidRPr="00876F99">
          <w:rPr>
            <w:lang w:eastAsia="en-US"/>
          </w:rPr>
          <w:t>представители</w:t>
        </w:r>
      </w:hyperlink>
      <w:r w:rsidRPr="00876F99">
        <w:rPr>
          <w:lang w:eastAsia="en-US"/>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CB29BB" w:rsidRPr="00876F99" w:rsidRDefault="00CB29BB" w:rsidP="000D3021">
      <w:pPr>
        <w:autoSpaceDE w:val="0"/>
        <w:autoSpaceDN w:val="0"/>
        <w:adjustRightInd w:val="0"/>
        <w:ind w:firstLine="540"/>
        <w:jc w:val="both"/>
        <w:rPr>
          <w:lang w:eastAsia="en-US"/>
        </w:rPr>
      </w:pPr>
      <w:r w:rsidRPr="00876F99">
        <w:rPr>
          <w:lang w:eastAsia="en-US"/>
        </w:rP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8" w:history="1">
        <w:r w:rsidRPr="00876F99">
          <w:rPr>
            <w:lang w:eastAsia="en-US"/>
          </w:rPr>
          <w:t>законодательством</w:t>
        </w:r>
      </w:hyperlink>
      <w:r w:rsidRPr="00876F99">
        <w:rPr>
          <w:lang w:eastAsia="en-US"/>
        </w:rPr>
        <w:t xml:space="preserve"> Российской Федерации порядке решением общего собрания указанных собственников.</w:t>
      </w:r>
    </w:p>
    <w:p w:rsidR="00CB29BB" w:rsidRPr="00876F99" w:rsidRDefault="00CB29BB" w:rsidP="000D3021">
      <w:pPr>
        <w:autoSpaceDE w:val="0"/>
        <w:autoSpaceDN w:val="0"/>
        <w:adjustRightInd w:val="0"/>
        <w:ind w:firstLine="540"/>
        <w:jc w:val="both"/>
        <w:rPr>
          <w:lang w:eastAsia="en-US"/>
        </w:rPr>
      </w:pPr>
      <w:proofErr w:type="gramStart"/>
      <w:r w:rsidRPr="00876F99">
        <w:rPr>
          <w:lang w:eastAsia="en-US"/>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9" w:history="1">
        <w:r w:rsidRPr="00876F99">
          <w:rPr>
            <w:lang w:eastAsia="en-US"/>
          </w:rPr>
          <w:t>законодательством</w:t>
        </w:r>
      </w:hyperlink>
      <w:r w:rsidRPr="00876F99">
        <w:rPr>
          <w:lang w:eastAsia="en-US"/>
        </w:rPr>
        <w:t xml:space="preserve"> Российской Федерации порядке решением общего собрания членов такого некоммерческого объединения.</w:t>
      </w:r>
      <w:proofErr w:type="gramEnd"/>
    </w:p>
    <w:p w:rsidR="00CB29BB" w:rsidRPr="00876F99" w:rsidRDefault="00CB29BB" w:rsidP="00DE27AC">
      <w:pPr>
        <w:autoSpaceDE w:val="0"/>
        <w:autoSpaceDN w:val="0"/>
        <w:adjustRightInd w:val="0"/>
        <w:ind w:firstLine="540"/>
        <w:jc w:val="both"/>
        <w:rPr>
          <w:lang w:eastAsia="en-US"/>
        </w:rPr>
      </w:pPr>
    </w:p>
    <w:p w:rsidR="00CB29BB" w:rsidRPr="00876F99" w:rsidRDefault="00CB29BB" w:rsidP="00DE27AC">
      <w:pPr>
        <w:autoSpaceDE w:val="0"/>
        <w:autoSpaceDN w:val="0"/>
        <w:adjustRightInd w:val="0"/>
        <w:ind w:firstLine="540"/>
        <w:jc w:val="both"/>
        <w:rPr>
          <w:lang w:eastAsia="en-US"/>
        </w:rPr>
      </w:pPr>
    </w:p>
    <w:p w:rsidR="00CB29BB" w:rsidRPr="00876F99" w:rsidRDefault="00CB29BB" w:rsidP="00404EF4">
      <w:pPr>
        <w:widowControl w:val="0"/>
        <w:autoSpaceDE w:val="0"/>
        <w:autoSpaceDN w:val="0"/>
        <w:adjustRightInd w:val="0"/>
        <w:spacing w:line="360" w:lineRule="auto"/>
        <w:jc w:val="center"/>
        <w:rPr>
          <w:rFonts w:eastAsia="PMingLiU"/>
          <w:b/>
          <w:bCs/>
        </w:rPr>
      </w:pPr>
      <w:r w:rsidRPr="00876F99">
        <w:rPr>
          <w:rFonts w:eastAsia="PMingLiU"/>
          <w:b/>
          <w:bCs/>
        </w:rPr>
        <w:t>2. Стандарт предоставления муниципальной услуги</w:t>
      </w:r>
    </w:p>
    <w:p w:rsidR="00CB29BB" w:rsidRPr="00876F99" w:rsidRDefault="00CB29BB" w:rsidP="00DE27AC">
      <w:pPr>
        <w:pStyle w:val="a4"/>
        <w:widowControl w:val="0"/>
        <w:numPr>
          <w:ilvl w:val="1"/>
          <w:numId w:val="8"/>
        </w:numPr>
        <w:autoSpaceDE w:val="0"/>
        <w:autoSpaceDN w:val="0"/>
        <w:adjustRightInd w:val="0"/>
        <w:spacing w:line="360" w:lineRule="auto"/>
        <w:jc w:val="center"/>
        <w:rPr>
          <w:rFonts w:ascii="Times New Roman" w:eastAsia="PMingLiU" w:hAnsi="Times New Roman"/>
          <w:bCs/>
          <w:sz w:val="24"/>
          <w:szCs w:val="24"/>
        </w:rPr>
      </w:pPr>
      <w:r w:rsidRPr="00876F99">
        <w:rPr>
          <w:rFonts w:ascii="Times New Roman" w:eastAsia="PMingLiU" w:hAnsi="Times New Roman"/>
          <w:bCs/>
          <w:sz w:val="24"/>
          <w:szCs w:val="24"/>
        </w:rPr>
        <w:lastRenderedPageBreak/>
        <w:t xml:space="preserve"> Наименование муниципальной услуги</w:t>
      </w:r>
    </w:p>
    <w:p w:rsidR="00CB29BB" w:rsidRPr="00876F99" w:rsidRDefault="00CB29BB" w:rsidP="003A4A22">
      <w:pPr>
        <w:widowControl w:val="0"/>
        <w:autoSpaceDE w:val="0"/>
        <w:autoSpaceDN w:val="0"/>
        <w:adjustRightInd w:val="0"/>
        <w:ind w:firstLine="708"/>
      </w:pPr>
      <w:r w:rsidRPr="00876F99">
        <w:t>Муниципальная услуга по присвоению и аннулированию адресов (далее – муниципальная услуга).</w:t>
      </w:r>
    </w:p>
    <w:p w:rsidR="00CB29BB" w:rsidRPr="00876F99" w:rsidRDefault="00CB29BB" w:rsidP="00DE27AC">
      <w:pPr>
        <w:ind w:firstLine="708"/>
        <w:jc w:val="center"/>
      </w:pPr>
    </w:p>
    <w:p w:rsidR="00CB29BB" w:rsidRPr="00876F99" w:rsidRDefault="00CB29BB" w:rsidP="00DE27AC">
      <w:pPr>
        <w:ind w:firstLine="708"/>
        <w:jc w:val="center"/>
      </w:pPr>
      <w:r w:rsidRPr="00876F99">
        <w:t>2.2. Наименование органа, предоставляющего муниципальную услугу</w:t>
      </w:r>
    </w:p>
    <w:p w:rsidR="00CB29BB" w:rsidRPr="00876F99" w:rsidRDefault="00CB29BB" w:rsidP="00DE27AC">
      <w:pPr>
        <w:ind w:firstLine="708"/>
        <w:jc w:val="both"/>
        <w:rPr>
          <w:b/>
        </w:rPr>
      </w:pPr>
    </w:p>
    <w:p w:rsidR="00CB29BB" w:rsidRPr="00876F99" w:rsidRDefault="00CB29BB" w:rsidP="00DE27AC">
      <w:pPr>
        <w:autoSpaceDE w:val="0"/>
        <w:autoSpaceDN w:val="0"/>
        <w:adjustRightInd w:val="0"/>
        <w:ind w:firstLine="709"/>
        <w:jc w:val="both"/>
      </w:pPr>
      <w:r w:rsidRPr="00876F99">
        <w:t>Муниципальную услугу предоставляет:</w:t>
      </w:r>
    </w:p>
    <w:p w:rsidR="00CB29BB" w:rsidRPr="00876F99" w:rsidRDefault="00CB29BB" w:rsidP="00DE27AC">
      <w:pPr>
        <w:autoSpaceDE w:val="0"/>
        <w:autoSpaceDN w:val="0"/>
        <w:adjustRightInd w:val="0"/>
        <w:ind w:firstLine="709"/>
        <w:jc w:val="both"/>
      </w:pPr>
      <w:r w:rsidRPr="00876F99">
        <w:t xml:space="preserve">Администрация </w:t>
      </w:r>
      <w:r w:rsidR="00DE2CF0" w:rsidRPr="00876F99">
        <w:t xml:space="preserve">Яргомжского </w:t>
      </w:r>
      <w:r w:rsidRPr="00876F99">
        <w:t>сельского поселения (далее - Администрация поселения);</w:t>
      </w:r>
    </w:p>
    <w:p w:rsidR="00CB29BB" w:rsidRPr="00876F99" w:rsidRDefault="00CB29BB" w:rsidP="001B0DA3">
      <w:pPr>
        <w:autoSpaceDE w:val="0"/>
        <w:autoSpaceDN w:val="0"/>
        <w:adjustRightInd w:val="0"/>
        <w:ind w:firstLine="540"/>
        <w:jc w:val="both"/>
      </w:pPr>
      <w:r w:rsidRPr="00876F99">
        <w:t xml:space="preserve"> многофункциональный центр организации предоставления государственных и муниципальных услуг в Череповецком муниципальном районе (далее - МФЦ) в части приема и (или) выдачи документов на предоставление муниципальной услуги при условии заключения соглашений о взаимодействии с МФЦ.</w:t>
      </w:r>
    </w:p>
    <w:p w:rsidR="00CB29BB" w:rsidRPr="00876F99" w:rsidRDefault="00CB29BB" w:rsidP="00DE27AC">
      <w:pPr>
        <w:autoSpaceDE w:val="0"/>
        <w:autoSpaceDN w:val="0"/>
        <w:adjustRightInd w:val="0"/>
        <w:ind w:firstLine="709"/>
        <w:jc w:val="both"/>
      </w:pPr>
      <w:r w:rsidRPr="00876F99">
        <w:t xml:space="preserve">2.2.1. Адрес места нахождения Администрации </w:t>
      </w:r>
      <w:r w:rsidR="00971E61" w:rsidRPr="00876F99">
        <w:t xml:space="preserve">Яргомжского </w:t>
      </w:r>
      <w:r w:rsidRPr="00876F99">
        <w:t xml:space="preserve">сельского поселения (далее – Администрация поселения): Вологодская область, Череповецкий район, </w:t>
      </w:r>
      <w:r w:rsidR="00971E61" w:rsidRPr="00876F99">
        <w:t>д.</w:t>
      </w:r>
      <w:r w:rsidRPr="00876F99">
        <w:t xml:space="preserve"> </w:t>
      </w:r>
      <w:r w:rsidR="00971E61" w:rsidRPr="00876F99">
        <w:t>Ботово</w:t>
      </w:r>
      <w:r w:rsidRPr="00876F99">
        <w:t xml:space="preserve">, ул. </w:t>
      </w:r>
      <w:r w:rsidR="00971E61" w:rsidRPr="00876F99">
        <w:t>Ленина</w:t>
      </w:r>
      <w:r w:rsidRPr="00876F99">
        <w:t>, д.15.</w:t>
      </w:r>
    </w:p>
    <w:p w:rsidR="00CB29BB" w:rsidRPr="00876F99" w:rsidRDefault="00CB29BB" w:rsidP="00DE27AC">
      <w:pPr>
        <w:autoSpaceDE w:val="0"/>
        <w:autoSpaceDN w:val="0"/>
        <w:adjustRightInd w:val="0"/>
        <w:ind w:firstLine="709"/>
        <w:jc w:val="both"/>
      </w:pPr>
      <w:r w:rsidRPr="00876F99">
        <w:t>Почтовый адрес: индекс - 16269</w:t>
      </w:r>
      <w:r w:rsidR="00971E61" w:rsidRPr="00876F99">
        <w:t>3</w:t>
      </w:r>
      <w:r w:rsidRPr="00876F99">
        <w:t>, Вологодская область, Череповецкий район</w:t>
      </w:r>
      <w:r w:rsidR="00971E61" w:rsidRPr="00876F99">
        <w:t xml:space="preserve"> д. Ботово, ул. Ленина</w:t>
      </w:r>
      <w:r w:rsidRPr="00876F99">
        <w:t>, д.15.</w:t>
      </w:r>
    </w:p>
    <w:p w:rsidR="00CB29BB" w:rsidRPr="00876F99" w:rsidRDefault="00CB29BB" w:rsidP="005A02BE">
      <w:pPr>
        <w:autoSpaceDE w:val="0"/>
        <w:autoSpaceDN w:val="0"/>
        <w:adjustRightInd w:val="0"/>
        <w:jc w:val="both"/>
      </w:pPr>
      <w:r w:rsidRPr="00876F99">
        <w:t>Телефон/факс  66-8</w:t>
      </w:r>
      <w:r w:rsidR="00971E61" w:rsidRPr="00876F99">
        <w:t>3</w:t>
      </w:r>
      <w:r w:rsidRPr="00876F99">
        <w:t>-</w:t>
      </w:r>
      <w:r w:rsidR="00971E61" w:rsidRPr="00876F99">
        <w:t>82</w:t>
      </w:r>
    </w:p>
    <w:p w:rsidR="00CB29BB" w:rsidRPr="00876F99" w:rsidRDefault="00CB29BB" w:rsidP="005A02BE">
      <w:pPr>
        <w:autoSpaceDE w:val="0"/>
        <w:autoSpaceDN w:val="0"/>
        <w:adjustRightInd w:val="0"/>
        <w:jc w:val="both"/>
      </w:pPr>
      <w:r w:rsidRPr="00876F99">
        <w:t>График работы Администрации поселения (МФЦ):</w:t>
      </w:r>
    </w:p>
    <w:p w:rsidR="00CB29BB" w:rsidRPr="00876F99" w:rsidRDefault="00CB29BB" w:rsidP="00DE27AC">
      <w:pPr>
        <w:jc w:val="both"/>
      </w:pPr>
      <w:r w:rsidRPr="00876F99">
        <w:t>Понедельник-четверг с 8-</w:t>
      </w:r>
      <w:r w:rsidR="00971E61" w:rsidRPr="00876F99">
        <w:t>3</w:t>
      </w:r>
      <w:r w:rsidRPr="00876F99">
        <w:t>0 до 17-</w:t>
      </w:r>
      <w:r w:rsidR="00971E61" w:rsidRPr="00876F99">
        <w:t>00</w:t>
      </w:r>
      <w:r w:rsidRPr="00876F99">
        <w:t>,</w:t>
      </w:r>
    </w:p>
    <w:p w:rsidR="00CB29BB" w:rsidRPr="00876F99" w:rsidRDefault="00CB29BB" w:rsidP="00DE27AC">
      <w:pPr>
        <w:jc w:val="both"/>
      </w:pPr>
      <w:r w:rsidRPr="00876F99">
        <w:t>Пятница с 8-</w:t>
      </w:r>
      <w:r w:rsidR="00971E61" w:rsidRPr="00876F99">
        <w:t>3</w:t>
      </w:r>
      <w:r w:rsidRPr="00876F99">
        <w:t>0 до 1</w:t>
      </w:r>
      <w:r w:rsidR="00971E61" w:rsidRPr="00876F99">
        <w:t>5</w:t>
      </w:r>
      <w:r w:rsidRPr="00876F99">
        <w:t>-</w:t>
      </w:r>
      <w:r w:rsidR="00971E61" w:rsidRPr="00876F99">
        <w:t>3</w:t>
      </w:r>
      <w:r w:rsidRPr="00876F99">
        <w:t xml:space="preserve">0,                     </w:t>
      </w:r>
    </w:p>
    <w:p w:rsidR="00CB29BB" w:rsidRPr="00876F99" w:rsidRDefault="00CB29BB" w:rsidP="005A02BE">
      <w:pPr>
        <w:jc w:val="both"/>
        <w:rPr>
          <w:i/>
        </w:rPr>
      </w:pPr>
      <w:r w:rsidRPr="00876F99">
        <w:t>П</w:t>
      </w:r>
      <w:r w:rsidR="00971E61" w:rsidRPr="00876F99">
        <w:t>ерерыв для отдыха и питания с 13</w:t>
      </w:r>
      <w:r w:rsidRPr="00876F99">
        <w:t>-</w:t>
      </w:r>
      <w:r w:rsidR="00971E61" w:rsidRPr="00876F99">
        <w:t>0</w:t>
      </w:r>
      <w:r w:rsidRPr="00876F99">
        <w:t>0 до 1</w:t>
      </w:r>
      <w:r w:rsidR="00971E61" w:rsidRPr="00876F99">
        <w:t>4</w:t>
      </w:r>
      <w:r w:rsidRPr="00876F99">
        <w:t>-</w:t>
      </w:r>
      <w:r w:rsidR="00971E61" w:rsidRPr="00876F99">
        <w:t>0</w:t>
      </w:r>
      <w:r w:rsidRPr="00876F99">
        <w:t>0.</w:t>
      </w:r>
      <w:r w:rsidRPr="00876F99">
        <w:rPr>
          <w:i/>
        </w:rPr>
        <w:t xml:space="preserve">     </w:t>
      </w:r>
    </w:p>
    <w:p w:rsidR="00CB29BB" w:rsidRPr="00876F99" w:rsidRDefault="00CB29BB" w:rsidP="00BD7C1D">
      <w:pPr>
        <w:widowControl w:val="0"/>
        <w:autoSpaceDE w:val="0"/>
        <w:autoSpaceDN w:val="0"/>
        <w:adjustRightInd w:val="0"/>
        <w:jc w:val="both"/>
      </w:pPr>
      <w:r w:rsidRPr="00876F99">
        <w:t>Суббота, воскресенье – выходные.</w:t>
      </w:r>
    </w:p>
    <w:p w:rsidR="00CB29BB" w:rsidRPr="00876F99" w:rsidRDefault="00CB29BB" w:rsidP="00BD7C1D">
      <w:pPr>
        <w:widowControl w:val="0"/>
        <w:autoSpaceDE w:val="0"/>
        <w:autoSpaceDN w:val="0"/>
        <w:adjustRightInd w:val="0"/>
        <w:jc w:val="both"/>
      </w:pPr>
      <w:r w:rsidRPr="00876F99">
        <w:t>В предпраздничные дни продолжительность рабочего дня уменьшается на один час.</w:t>
      </w:r>
    </w:p>
    <w:p w:rsidR="00CB29BB" w:rsidRPr="00876F99" w:rsidRDefault="00CB29BB" w:rsidP="00DE27AC">
      <w:pPr>
        <w:autoSpaceDE w:val="0"/>
        <w:autoSpaceDN w:val="0"/>
        <w:adjustRightInd w:val="0"/>
        <w:ind w:firstLine="709"/>
        <w:jc w:val="both"/>
      </w:pPr>
    </w:p>
    <w:p w:rsidR="00CB29BB" w:rsidRPr="00876F99" w:rsidRDefault="00CB29BB" w:rsidP="00DE27AC">
      <w:pPr>
        <w:autoSpaceDE w:val="0"/>
        <w:autoSpaceDN w:val="0"/>
        <w:adjustRightInd w:val="0"/>
        <w:ind w:firstLine="709"/>
        <w:jc w:val="both"/>
      </w:pPr>
      <w:r w:rsidRPr="00876F99">
        <w:t>2.3.</w:t>
      </w:r>
      <w:r w:rsidRPr="00876F99">
        <w:tab/>
        <w:t>Требования к порядку информирования о предоставлении муниципальной услуги</w:t>
      </w:r>
    </w:p>
    <w:p w:rsidR="00CB29BB" w:rsidRPr="00876F99" w:rsidRDefault="00CB29BB" w:rsidP="00DE27AC">
      <w:pPr>
        <w:autoSpaceDE w:val="0"/>
        <w:autoSpaceDN w:val="0"/>
        <w:adjustRightInd w:val="0"/>
        <w:ind w:firstLine="709"/>
        <w:jc w:val="both"/>
      </w:pPr>
    </w:p>
    <w:p w:rsidR="00CB29BB" w:rsidRPr="00876F99" w:rsidRDefault="00CB29BB" w:rsidP="00DE27AC">
      <w:pPr>
        <w:autoSpaceDE w:val="0"/>
        <w:autoSpaceDN w:val="0"/>
        <w:adjustRightInd w:val="0"/>
        <w:ind w:firstLine="709"/>
        <w:jc w:val="both"/>
      </w:pPr>
      <w:proofErr w:type="gramStart"/>
      <w:r w:rsidRPr="00876F99">
        <w:t xml:space="preserve">Информацию по вопросам предоставления муниципальной услуги можно получить следующими способами: обратившись в Администрацию поселения или   МФЦ по почте, по электронной почте, посредством факсимильной связи, по телефону, лично, а также с использованием информационно-телекоммуникационной сети «Интернет»: на официальном сайте </w:t>
      </w:r>
      <w:r w:rsidR="00971E61" w:rsidRPr="00876F99">
        <w:t>Яргомжского сельского поселения</w:t>
      </w:r>
      <w:r w:rsidRPr="00876F99">
        <w:t xml:space="preserve"> (МФЦ) </w:t>
      </w:r>
      <w:hyperlink r:id="rId10" w:history="1">
        <w:r w:rsidR="00971E61" w:rsidRPr="00876F99">
          <w:rPr>
            <w:rStyle w:val="a3"/>
            <w:lang w:val="en-US"/>
          </w:rPr>
          <w:t>http</w:t>
        </w:r>
        <w:r w:rsidR="00971E61" w:rsidRPr="00876F99">
          <w:rPr>
            <w:rStyle w:val="a3"/>
          </w:rPr>
          <w:t>://яргомжа.рф</w:t>
        </w:r>
      </w:hyperlink>
      <w:r w:rsidR="00971E61" w:rsidRPr="00876F99">
        <w:t xml:space="preserve">  (</w:t>
      </w:r>
      <w:r w:rsidRPr="00876F99">
        <w:rPr>
          <w:lang w:val="en-US"/>
        </w:rPr>
        <w:t>http</w:t>
      </w:r>
      <w:r w:rsidRPr="00876F99">
        <w:t>://</w:t>
      </w:r>
      <w:r w:rsidRPr="00876F99">
        <w:rPr>
          <w:lang w:val="en-US"/>
        </w:rPr>
        <w:t>cherrn</w:t>
      </w:r>
      <w:r w:rsidRPr="00876F99">
        <w:t>.</w:t>
      </w:r>
      <w:r w:rsidRPr="00876F99">
        <w:rPr>
          <w:lang w:val="en-US"/>
        </w:rPr>
        <w:t>mfc</w:t>
      </w:r>
      <w:r w:rsidRPr="00876F99">
        <w:t>35.</w:t>
      </w:r>
      <w:r w:rsidRPr="00876F99">
        <w:rPr>
          <w:lang w:val="en-US"/>
        </w:rPr>
        <w:t>ru</w:t>
      </w:r>
      <w:r w:rsidR="00971E61" w:rsidRPr="00876F99">
        <w:t>)</w:t>
      </w:r>
      <w:r w:rsidRPr="00876F99">
        <w:t xml:space="preserve">,  на Портале государственных и муниципальных услуг (функций) Вологодской области </w:t>
      </w:r>
      <w:hyperlink r:id="rId11" w:history="1">
        <w:proofErr w:type="gramEnd"/>
        <w:r w:rsidRPr="00876F99">
          <w:rPr>
            <w:rStyle w:val="a3"/>
            <w:color w:val="auto"/>
            <w:lang w:val="en-US"/>
          </w:rPr>
          <w:t>www</w:t>
        </w:r>
        <w:r w:rsidRPr="00876F99">
          <w:rPr>
            <w:rStyle w:val="a3"/>
            <w:color w:val="auto"/>
          </w:rPr>
          <w:t>.35.</w:t>
        </w:r>
        <w:r w:rsidRPr="00876F99">
          <w:rPr>
            <w:rStyle w:val="a3"/>
            <w:color w:val="auto"/>
            <w:lang w:val="en-US"/>
          </w:rPr>
          <w:t>gosuslugi</w:t>
        </w:r>
        <w:r w:rsidRPr="00876F99">
          <w:rPr>
            <w:rStyle w:val="a3"/>
            <w:color w:val="auto"/>
          </w:rPr>
          <w:t>.</w:t>
        </w:r>
        <w:proofErr w:type="gramStart"/>
        <w:r w:rsidRPr="00876F99">
          <w:rPr>
            <w:rStyle w:val="a3"/>
            <w:color w:val="auto"/>
            <w:lang w:val="en-US"/>
          </w:rPr>
          <w:t>ru</w:t>
        </w:r>
      </w:hyperlink>
      <w:r w:rsidRPr="00876F99">
        <w:t xml:space="preserve"> (далее – Портал государственных и муниципальных услуг).</w:t>
      </w:r>
      <w:proofErr w:type="gramEnd"/>
      <w:r w:rsidRPr="00876F99">
        <w:t xml:space="preserve"> </w:t>
      </w:r>
    </w:p>
    <w:p w:rsidR="00CB29BB" w:rsidRPr="00876F99" w:rsidRDefault="00CB29BB" w:rsidP="00DE27AC">
      <w:pPr>
        <w:autoSpaceDE w:val="0"/>
        <w:autoSpaceDN w:val="0"/>
        <w:adjustRightInd w:val="0"/>
        <w:ind w:firstLine="709"/>
        <w:jc w:val="both"/>
      </w:pPr>
      <w:r w:rsidRPr="00876F99">
        <w:t>Информирование о предоставлении муниципальной услуги осуществляется по следующим вопросам:</w:t>
      </w:r>
    </w:p>
    <w:p w:rsidR="00CB29BB" w:rsidRPr="00876F99" w:rsidRDefault="00CB29BB" w:rsidP="00DE27AC">
      <w:pPr>
        <w:autoSpaceDE w:val="0"/>
        <w:autoSpaceDN w:val="0"/>
        <w:adjustRightInd w:val="0"/>
        <w:ind w:firstLine="709"/>
        <w:jc w:val="both"/>
      </w:pPr>
      <w:r w:rsidRPr="00876F99">
        <w:t>местонахождение Администрации поселения (МФЦ);</w:t>
      </w:r>
    </w:p>
    <w:p w:rsidR="00CB29BB" w:rsidRPr="00876F99" w:rsidRDefault="00CB29BB" w:rsidP="00DE27AC">
      <w:pPr>
        <w:autoSpaceDE w:val="0"/>
        <w:autoSpaceDN w:val="0"/>
        <w:adjustRightInd w:val="0"/>
        <w:ind w:firstLine="709"/>
        <w:jc w:val="both"/>
      </w:pPr>
      <w:r w:rsidRPr="00876F99">
        <w:t>должностные лица, уполномоченные предоставлять муниципальную услугу и номера контактных телефонов;</w:t>
      </w:r>
    </w:p>
    <w:p w:rsidR="00CB29BB" w:rsidRPr="00876F99" w:rsidRDefault="00CB29BB" w:rsidP="00DE27AC">
      <w:pPr>
        <w:autoSpaceDE w:val="0"/>
        <w:autoSpaceDN w:val="0"/>
        <w:adjustRightInd w:val="0"/>
        <w:ind w:firstLine="709"/>
        <w:jc w:val="both"/>
      </w:pPr>
      <w:r w:rsidRPr="00876F99">
        <w:t>график работы Администрации поселения (МФЦ);</w:t>
      </w:r>
    </w:p>
    <w:p w:rsidR="00CB29BB" w:rsidRPr="00876F99" w:rsidRDefault="00CB29BB" w:rsidP="00DE27AC">
      <w:pPr>
        <w:autoSpaceDE w:val="0"/>
        <w:autoSpaceDN w:val="0"/>
        <w:adjustRightInd w:val="0"/>
        <w:ind w:firstLine="709"/>
        <w:jc w:val="both"/>
      </w:pPr>
      <w:r w:rsidRPr="00876F99">
        <w:t>порядок приема заявления;</w:t>
      </w:r>
    </w:p>
    <w:p w:rsidR="00CB29BB" w:rsidRPr="00876F99" w:rsidRDefault="00CB29BB" w:rsidP="00DE27AC">
      <w:pPr>
        <w:autoSpaceDE w:val="0"/>
        <w:autoSpaceDN w:val="0"/>
        <w:adjustRightInd w:val="0"/>
        <w:ind w:firstLine="709"/>
        <w:jc w:val="both"/>
      </w:pPr>
      <w:r w:rsidRPr="00876F99">
        <w:t>перечень документов, необходимых для предоставления муниципальной услуги;</w:t>
      </w:r>
    </w:p>
    <w:p w:rsidR="00CB29BB" w:rsidRPr="00876F99" w:rsidRDefault="00CB29BB" w:rsidP="00DE27AC">
      <w:pPr>
        <w:autoSpaceDE w:val="0"/>
        <w:autoSpaceDN w:val="0"/>
        <w:adjustRightInd w:val="0"/>
        <w:ind w:firstLine="709"/>
        <w:jc w:val="both"/>
      </w:pPr>
      <w:r w:rsidRPr="00876F99">
        <w:t>ход предоставления муниципальной услуги;</w:t>
      </w:r>
    </w:p>
    <w:p w:rsidR="00CB29BB" w:rsidRPr="00876F99" w:rsidRDefault="00CB29BB" w:rsidP="00DE27AC">
      <w:pPr>
        <w:autoSpaceDE w:val="0"/>
        <w:autoSpaceDN w:val="0"/>
        <w:adjustRightInd w:val="0"/>
        <w:ind w:firstLine="709"/>
        <w:jc w:val="both"/>
      </w:pPr>
      <w:r w:rsidRPr="00876F99">
        <w:t>административные действия (процедуры) предоставления муниципальной услуги;</w:t>
      </w:r>
    </w:p>
    <w:p w:rsidR="00CB29BB" w:rsidRPr="00876F99" w:rsidRDefault="00CB29BB" w:rsidP="00DE27AC">
      <w:pPr>
        <w:autoSpaceDE w:val="0"/>
        <w:autoSpaceDN w:val="0"/>
        <w:adjustRightInd w:val="0"/>
        <w:ind w:firstLine="709"/>
        <w:jc w:val="both"/>
      </w:pPr>
      <w:r w:rsidRPr="00876F99">
        <w:t xml:space="preserve">порядок и формы </w:t>
      </w:r>
      <w:proofErr w:type="gramStart"/>
      <w:r w:rsidRPr="00876F99">
        <w:t>контроля за</w:t>
      </w:r>
      <w:proofErr w:type="gramEnd"/>
      <w:r w:rsidRPr="00876F99">
        <w:t xml:space="preserve"> предоставлением муниципальной услуги;</w:t>
      </w:r>
    </w:p>
    <w:p w:rsidR="00CB29BB" w:rsidRPr="00876F99" w:rsidRDefault="00CB29BB" w:rsidP="00DE27AC">
      <w:pPr>
        <w:autoSpaceDE w:val="0"/>
        <w:autoSpaceDN w:val="0"/>
        <w:adjustRightInd w:val="0"/>
        <w:ind w:firstLine="709"/>
        <w:jc w:val="both"/>
      </w:pPr>
      <w:r w:rsidRPr="00876F99">
        <w:lastRenderedPageBreak/>
        <w:t>основания для отказа в предоставлении муниципальной услуги;</w:t>
      </w:r>
    </w:p>
    <w:p w:rsidR="00CB29BB" w:rsidRPr="00876F99" w:rsidRDefault="00CB29BB" w:rsidP="00DE27AC">
      <w:pPr>
        <w:autoSpaceDE w:val="0"/>
        <w:autoSpaceDN w:val="0"/>
        <w:adjustRightInd w:val="0"/>
        <w:ind w:firstLine="709"/>
        <w:jc w:val="both"/>
      </w:pPr>
      <w:r w:rsidRPr="00876F99">
        <w:t>досудебный и судебный порядок обжалования действий (бездействия) должностных лиц, уполномоченных на предоставление услуги.</w:t>
      </w:r>
    </w:p>
    <w:p w:rsidR="00CB29BB" w:rsidRPr="00876F99" w:rsidRDefault="00CB29BB" w:rsidP="00DE27AC">
      <w:pPr>
        <w:autoSpaceDE w:val="0"/>
        <w:autoSpaceDN w:val="0"/>
        <w:adjustRightInd w:val="0"/>
        <w:ind w:firstLine="709"/>
        <w:jc w:val="both"/>
      </w:pPr>
      <w:r w:rsidRPr="00876F99">
        <w:t>При ответах на телефонные звонки и устные обращения заинтересованных лиц должностное лицо, осуществляющее информирование заявителя о предоставлении муниципальной услуги:</w:t>
      </w:r>
    </w:p>
    <w:p w:rsidR="00CB29BB" w:rsidRPr="00876F99" w:rsidRDefault="00CB29BB" w:rsidP="00DE27AC">
      <w:pPr>
        <w:autoSpaceDE w:val="0"/>
        <w:autoSpaceDN w:val="0"/>
        <w:adjustRightInd w:val="0"/>
        <w:ind w:firstLine="709"/>
        <w:jc w:val="both"/>
      </w:pPr>
      <w:r w:rsidRPr="00876F99">
        <w:t>сообщает наименование органа, в который обратился заявитель, свою фамилию, имя, отчество и замещаемую должность;</w:t>
      </w:r>
    </w:p>
    <w:p w:rsidR="00CB29BB" w:rsidRPr="00876F99" w:rsidRDefault="00CB29BB" w:rsidP="00DE27AC">
      <w:pPr>
        <w:autoSpaceDE w:val="0"/>
        <w:autoSpaceDN w:val="0"/>
        <w:adjustRightInd w:val="0"/>
        <w:ind w:firstLine="709"/>
        <w:jc w:val="both"/>
      </w:pPr>
      <w:r w:rsidRPr="00876F99">
        <w:t xml:space="preserve">в вежливой форме четко и подробно информирует </w:t>
      </w:r>
      <w:proofErr w:type="gramStart"/>
      <w:r w:rsidRPr="00876F99">
        <w:t>обратившегося</w:t>
      </w:r>
      <w:proofErr w:type="gramEnd"/>
      <w:r w:rsidRPr="00876F99">
        <w:t xml:space="preserve"> по интересующим вопросам;</w:t>
      </w:r>
    </w:p>
    <w:p w:rsidR="00CB29BB" w:rsidRPr="00876F99" w:rsidRDefault="00CB29BB" w:rsidP="00DE27AC">
      <w:pPr>
        <w:autoSpaceDE w:val="0"/>
        <w:autoSpaceDN w:val="0"/>
        <w:adjustRightInd w:val="0"/>
        <w:ind w:firstLine="709"/>
        <w:jc w:val="both"/>
      </w:pPr>
      <w:r w:rsidRPr="00876F99">
        <w:t>принимает все необходимые меры для ответа на поставленные вопросы, в том числе с привлечением других должностных лиц или сообщает номер телефона, по которому можно получить необходимую информацию, либо назначать другое удобное время устного информирования о порядке предоставления муниципальной услуги.</w:t>
      </w:r>
    </w:p>
    <w:p w:rsidR="00CB29BB" w:rsidRPr="00876F99" w:rsidRDefault="00CB29BB" w:rsidP="00DE27AC">
      <w:pPr>
        <w:autoSpaceDE w:val="0"/>
        <w:autoSpaceDN w:val="0"/>
        <w:adjustRightInd w:val="0"/>
        <w:ind w:firstLine="709"/>
        <w:jc w:val="both"/>
      </w:pPr>
      <w:r w:rsidRPr="00876F99">
        <w:t xml:space="preserve">Устное информирование о предоставлении муниципальной услуги должно проводиться с учетом требований официально-делового стиля речи. </w:t>
      </w:r>
    </w:p>
    <w:p w:rsidR="00CB29BB" w:rsidRPr="00876F99" w:rsidRDefault="00CB29BB" w:rsidP="00DE27AC">
      <w:pPr>
        <w:autoSpaceDE w:val="0"/>
        <w:autoSpaceDN w:val="0"/>
        <w:adjustRightInd w:val="0"/>
        <w:ind w:firstLine="709"/>
        <w:jc w:val="both"/>
      </w:pPr>
      <w:r w:rsidRPr="00876F99">
        <w:t>Время ожидания заинтересованного лица при личном обращении за консультацией не может превышать 15 минут.</w:t>
      </w:r>
    </w:p>
    <w:p w:rsidR="00CB29BB" w:rsidRPr="00876F99" w:rsidRDefault="00CB29BB" w:rsidP="00DE27AC">
      <w:pPr>
        <w:autoSpaceDE w:val="0"/>
        <w:autoSpaceDN w:val="0"/>
        <w:adjustRightInd w:val="0"/>
        <w:ind w:firstLine="709"/>
        <w:jc w:val="both"/>
      </w:pPr>
      <w:r w:rsidRPr="00876F99">
        <w:t>Максимальное время устных консультаций ограничивается 15 минутами.</w:t>
      </w:r>
    </w:p>
    <w:p w:rsidR="00CB29BB" w:rsidRPr="00876F99" w:rsidRDefault="00CB29BB" w:rsidP="00DE27AC">
      <w:pPr>
        <w:autoSpaceDE w:val="0"/>
        <w:autoSpaceDN w:val="0"/>
        <w:adjustRightInd w:val="0"/>
        <w:ind w:firstLine="709"/>
        <w:jc w:val="both"/>
      </w:pPr>
      <w:r w:rsidRPr="00876F99">
        <w:t>Информирование заявителей о предоставляемой муниципальной услуге по их письменным обращениям, поступившим  по почте, посредством факсимильной связи, по электронной почте  осуществляется в течение 7 дней с момента  регистрации обращения.</w:t>
      </w:r>
    </w:p>
    <w:p w:rsidR="00CB29BB" w:rsidRPr="00876F99" w:rsidRDefault="00CB29BB" w:rsidP="00DE27AC">
      <w:pPr>
        <w:autoSpaceDE w:val="0"/>
        <w:autoSpaceDN w:val="0"/>
        <w:adjustRightInd w:val="0"/>
        <w:ind w:firstLine="709"/>
        <w:jc w:val="both"/>
      </w:pPr>
      <w:r w:rsidRPr="00876F99">
        <w:t xml:space="preserve">Текст Административного регламента и нормативный правовой акт об его утверждении в трехдневный срок </w:t>
      </w:r>
      <w:proofErr w:type="gramStart"/>
      <w:r w:rsidRPr="00876F99">
        <w:t>с даты утверждения</w:t>
      </w:r>
      <w:proofErr w:type="gramEnd"/>
      <w:r w:rsidRPr="00876F99">
        <w:t xml:space="preserve"> Административного регламента размещаются на официальном сайте </w:t>
      </w:r>
      <w:r w:rsidR="00971E61" w:rsidRPr="00876F99">
        <w:t>Яргомжского сельского поселения</w:t>
      </w:r>
      <w:r w:rsidRPr="00876F99">
        <w:t xml:space="preserve"> в информационно - телекоммуникационной сети «Интернет», а также на информационном стенде в холле Администрации поселения (МФЦ).</w:t>
      </w:r>
    </w:p>
    <w:p w:rsidR="00CB29BB" w:rsidRPr="00876F99" w:rsidRDefault="00CB29BB" w:rsidP="00DE27AC">
      <w:pPr>
        <w:autoSpaceDE w:val="0"/>
        <w:autoSpaceDN w:val="0"/>
        <w:adjustRightInd w:val="0"/>
        <w:ind w:firstLine="709"/>
        <w:jc w:val="both"/>
      </w:pPr>
    </w:p>
    <w:p w:rsidR="00CB29BB" w:rsidRPr="00876F99" w:rsidRDefault="00CB29BB" w:rsidP="00404EF4">
      <w:pPr>
        <w:autoSpaceDE w:val="0"/>
        <w:autoSpaceDN w:val="0"/>
        <w:adjustRightInd w:val="0"/>
        <w:ind w:firstLine="709"/>
        <w:jc w:val="center"/>
      </w:pPr>
      <w:r w:rsidRPr="00876F99">
        <w:t>2.4. Результат предоставления муниципальной услуги</w:t>
      </w:r>
    </w:p>
    <w:p w:rsidR="00CB29BB" w:rsidRPr="00876F99" w:rsidRDefault="00CB29BB" w:rsidP="00404EF4">
      <w:pPr>
        <w:autoSpaceDE w:val="0"/>
        <w:autoSpaceDN w:val="0"/>
        <w:adjustRightInd w:val="0"/>
        <w:ind w:firstLine="709"/>
        <w:jc w:val="center"/>
      </w:pPr>
    </w:p>
    <w:p w:rsidR="00CB29BB" w:rsidRPr="00876F99" w:rsidRDefault="00CB29BB" w:rsidP="000D3021">
      <w:pPr>
        <w:autoSpaceDE w:val="0"/>
        <w:autoSpaceDN w:val="0"/>
        <w:adjustRightInd w:val="0"/>
        <w:ind w:firstLine="709"/>
        <w:jc w:val="both"/>
      </w:pPr>
      <w:r w:rsidRPr="00876F99">
        <w:t xml:space="preserve"> Результатом предоставления муниципальной услуги является </w:t>
      </w:r>
      <w:r w:rsidRPr="00876F99">
        <w:rPr>
          <w:lang w:eastAsia="en-US"/>
        </w:rPr>
        <w:t>присвоение адреса или аннулирование адреса либо отказ в присвоении адреса или аннулировании адреса.</w:t>
      </w:r>
    </w:p>
    <w:p w:rsidR="00CB29BB" w:rsidRPr="00876F99" w:rsidRDefault="00CB29BB" w:rsidP="00CF0069">
      <w:pPr>
        <w:autoSpaceDE w:val="0"/>
        <w:autoSpaceDN w:val="0"/>
        <w:adjustRightInd w:val="0"/>
        <w:ind w:firstLine="708"/>
        <w:jc w:val="both"/>
        <w:rPr>
          <w:color w:val="000000"/>
          <w:lang w:eastAsia="en-US"/>
        </w:rPr>
      </w:pPr>
      <w:r w:rsidRPr="00876F99">
        <w:rPr>
          <w:color w:val="000000"/>
          <w:lang w:eastAsia="en-US"/>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p w:rsidR="00CB29BB" w:rsidRPr="00876F99" w:rsidRDefault="00CB29BB" w:rsidP="00CF0069">
      <w:pPr>
        <w:autoSpaceDE w:val="0"/>
        <w:autoSpaceDN w:val="0"/>
        <w:adjustRightInd w:val="0"/>
        <w:ind w:firstLine="708"/>
        <w:jc w:val="both"/>
        <w:rPr>
          <w:color w:val="000000"/>
          <w:lang w:eastAsia="en-US"/>
        </w:rPr>
      </w:pPr>
      <w:r w:rsidRPr="00876F99">
        <w:rPr>
          <w:color w:val="000000"/>
          <w:lang w:eastAsia="en-US"/>
        </w:rPr>
        <w:t xml:space="preserve">В случае представления заявления через МФЦ срок, указанный в абзаце первом настоящего пункта, исчисляется со дня передачи МФЦ заявления и документов, </w:t>
      </w:r>
      <w:r w:rsidRPr="00876F99">
        <w:rPr>
          <w:lang w:eastAsia="en-US"/>
        </w:rPr>
        <w:t>указанных в пунктах 2.7.1,</w:t>
      </w:r>
      <w:r w:rsidRPr="00876F99">
        <w:rPr>
          <w:color w:val="000000"/>
          <w:lang w:eastAsia="en-US"/>
        </w:rPr>
        <w:t xml:space="preserve"> 2.7.2 настоящего Административного регламента (при их наличии), в Администрацию поселения.</w:t>
      </w:r>
    </w:p>
    <w:p w:rsidR="00CB29BB" w:rsidRPr="00876F99" w:rsidRDefault="00CB29BB" w:rsidP="009B6550">
      <w:pPr>
        <w:autoSpaceDE w:val="0"/>
        <w:autoSpaceDN w:val="0"/>
        <w:adjustRightInd w:val="0"/>
        <w:rPr>
          <w:color w:val="000000"/>
        </w:rPr>
      </w:pPr>
    </w:p>
    <w:p w:rsidR="00CB29BB" w:rsidRPr="00876F99" w:rsidRDefault="00CB29BB" w:rsidP="00404EF4">
      <w:pPr>
        <w:autoSpaceDE w:val="0"/>
        <w:autoSpaceDN w:val="0"/>
        <w:adjustRightInd w:val="0"/>
        <w:ind w:firstLine="709"/>
        <w:jc w:val="center"/>
      </w:pPr>
      <w:r w:rsidRPr="00876F99">
        <w:t>2.5. Срок предоставления муниципальной услуги</w:t>
      </w:r>
    </w:p>
    <w:p w:rsidR="00CB29BB" w:rsidRPr="00876F99" w:rsidRDefault="00CB29BB" w:rsidP="00404EF4">
      <w:pPr>
        <w:autoSpaceDE w:val="0"/>
        <w:autoSpaceDN w:val="0"/>
        <w:adjustRightInd w:val="0"/>
        <w:ind w:firstLine="709"/>
        <w:jc w:val="center"/>
      </w:pPr>
    </w:p>
    <w:p w:rsidR="00CB29BB" w:rsidRPr="00876F99" w:rsidRDefault="00CB29BB" w:rsidP="00971E61">
      <w:pPr>
        <w:widowControl w:val="0"/>
        <w:tabs>
          <w:tab w:val="left" w:pos="1276"/>
        </w:tabs>
        <w:autoSpaceDE w:val="0"/>
        <w:autoSpaceDN w:val="0"/>
        <w:adjustRightInd w:val="0"/>
        <w:ind w:firstLine="567"/>
        <w:jc w:val="both"/>
      </w:pPr>
      <w:r w:rsidRPr="00876F99">
        <w:t>Срок предоставления муниципальной услуги не может превышать 29</w:t>
      </w:r>
      <w:r w:rsidR="00971E61" w:rsidRPr="00876F99">
        <w:t xml:space="preserve"> </w:t>
      </w:r>
      <w:r w:rsidRPr="00876F99">
        <w:t xml:space="preserve">рабочих дней со дня регистрации </w:t>
      </w:r>
      <w:r w:rsidRPr="00876F99">
        <w:rPr>
          <w:bCs/>
        </w:rPr>
        <w:t>заявления заявителя о предоставлении муниципальной услуги</w:t>
      </w:r>
      <w:r w:rsidRPr="00876F99">
        <w:t>.</w:t>
      </w:r>
    </w:p>
    <w:p w:rsidR="00CB29BB" w:rsidRPr="00876F99" w:rsidRDefault="00CB29BB" w:rsidP="009B6550">
      <w:pPr>
        <w:autoSpaceDE w:val="0"/>
        <w:autoSpaceDN w:val="0"/>
        <w:adjustRightInd w:val="0"/>
      </w:pPr>
    </w:p>
    <w:p w:rsidR="00CB29BB" w:rsidRPr="00876F99" w:rsidRDefault="00CB29BB" w:rsidP="0065571C">
      <w:pPr>
        <w:autoSpaceDE w:val="0"/>
        <w:autoSpaceDN w:val="0"/>
        <w:adjustRightInd w:val="0"/>
        <w:ind w:firstLine="709"/>
        <w:jc w:val="center"/>
      </w:pPr>
      <w:r w:rsidRPr="00876F99">
        <w:t>2.6. Правовые основания для предоставления муниципальной услуги</w:t>
      </w:r>
    </w:p>
    <w:p w:rsidR="00CB29BB" w:rsidRPr="00876F99" w:rsidRDefault="00CB29BB" w:rsidP="0065571C">
      <w:pPr>
        <w:autoSpaceDE w:val="0"/>
        <w:autoSpaceDN w:val="0"/>
        <w:adjustRightInd w:val="0"/>
        <w:ind w:firstLine="709"/>
        <w:jc w:val="center"/>
      </w:pPr>
    </w:p>
    <w:p w:rsidR="00CB29BB" w:rsidRPr="00876F99" w:rsidRDefault="00CB29BB" w:rsidP="0065571C">
      <w:pPr>
        <w:autoSpaceDE w:val="0"/>
        <w:autoSpaceDN w:val="0"/>
        <w:adjustRightInd w:val="0"/>
        <w:ind w:firstLine="709"/>
      </w:pPr>
      <w:r w:rsidRPr="00876F99">
        <w:t xml:space="preserve">Предоставление муниципальной услуги осуществляется в соответствии </w:t>
      </w:r>
      <w:proofErr w:type="gramStart"/>
      <w:r w:rsidRPr="00876F99">
        <w:t>с</w:t>
      </w:r>
      <w:proofErr w:type="gramEnd"/>
      <w:r w:rsidRPr="00876F99">
        <w:t>:</w:t>
      </w:r>
    </w:p>
    <w:p w:rsidR="00CB29BB" w:rsidRPr="00876F99" w:rsidRDefault="00CB29BB" w:rsidP="0065571C">
      <w:pPr>
        <w:autoSpaceDE w:val="0"/>
        <w:autoSpaceDN w:val="0"/>
        <w:adjustRightInd w:val="0"/>
      </w:pPr>
      <w:r w:rsidRPr="00876F99">
        <w:lastRenderedPageBreak/>
        <w:t xml:space="preserve">-   </w:t>
      </w:r>
      <w:hyperlink r:id="rId12" w:history="1">
        <w:proofErr w:type="gramStart"/>
        <w:r w:rsidRPr="00876F99">
          <w:t>Конституци</w:t>
        </w:r>
      </w:hyperlink>
      <w:r w:rsidRPr="00876F99">
        <w:t>ей</w:t>
      </w:r>
      <w:proofErr w:type="gramEnd"/>
      <w:r w:rsidRPr="00876F99">
        <w:t xml:space="preserve"> Российской Федерации;</w:t>
      </w:r>
    </w:p>
    <w:p w:rsidR="00CB29BB" w:rsidRPr="00876F99" w:rsidRDefault="00CB29BB" w:rsidP="0065571C">
      <w:pPr>
        <w:jc w:val="both"/>
      </w:pPr>
      <w:r w:rsidRPr="00876F99">
        <w:t>- Федеральным законом от 06.10.2003 № 131-ФЗ «Об общих принципах организации местного самоуправления в Российской Федерации»;</w:t>
      </w:r>
    </w:p>
    <w:p w:rsidR="00CB29BB" w:rsidRPr="00876F99" w:rsidRDefault="00CB29BB" w:rsidP="0065571C">
      <w:pPr>
        <w:jc w:val="both"/>
      </w:pPr>
      <w:r w:rsidRPr="00876F99">
        <w:t>- Земельным кодексом Российской Федерации;</w:t>
      </w:r>
    </w:p>
    <w:p w:rsidR="00CB29BB" w:rsidRPr="00876F99" w:rsidRDefault="00CB29BB" w:rsidP="0065571C">
      <w:pPr>
        <w:jc w:val="both"/>
      </w:pPr>
      <w:r w:rsidRPr="00876F99">
        <w:t>- Градостроительным кодексом Российской Федерации;</w:t>
      </w:r>
    </w:p>
    <w:p w:rsidR="00CB29BB" w:rsidRPr="00876F99" w:rsidRDefault="00CB29BB" w:rsidP="0065571C">
      <w:pPr>
        <w:jc w:val="both"/>
      </w:pPr>
      <w:r w:rsidRPr="00876F99">
        <w:t>- Федеральным законом от 24.07.2007 № 221-ФЗ «О государственном кадастре недвижимости»;</w:t>
      </w:r>
    </w:p>
    <w:p w:rsidR="00CB29BB" w:rsidRPr="00876F99" w:rsidRDefault="00CB29BB" w:rsidP="0065571C">
      <w:pPr>
        <w:jc w:val="both"/>
      </w:pPr>
      <w:r w:rsidRPr="00876F99">
        <w:t>- Федеральным законом от 27.07.2010 № 210-ФЗ «Об организации предоставления государственных и муниципальных услуг»;</w:t>
      </w:r>
    </w:p>
    <w:p w:rsidR="00CB29BB" w:rsidRPr="00876F99" w:rsidRDefault="00CB29BB" w:rsidP="0065571C">
      <w:pPr>
        <w:autoSpaceDE w:val="0"/>
        <w:autoSpaceDN w:val="0"/>
        <w:adjustRightInd w:val="0"/>
        <w:jc w:val="both"/>
        <w:rPr>
          <w:lang w:eastAsia="en-US"/>
        </w:rPr>
      </w:pPr>
      <w:r w:rsidRPr="00876F99">
        <w:t xml:space="preserve">- </w:t>
      </w:r>
      <w:r w:rsidRPr="00876F99">
        <w:rPr>
          <w:lang w:eastAsia="en-US"/>
        </w:rPr>
        <w:t>Постановлением Правительства РФ от 19.11.2014 № 1221 «Об утверждении Правил присвоения, изменения и аннулирования адресов»;</w:t>
      </w:r>
    </w:p>
    <w:p w:rsidR="00CB29BB" w:rsidRPr="00876F99" w:rsidRDefault="00CB29BB" w:rsidP="0065571C">
      <w:pPr>
        <w:jc w:val="both"/>
      </w:pPr>
      <w:r w:rsidRPr="00876F99">
        <w:t xml:space="preserve">-  Уставом </w:t>
      </w:r>
      <w:r w:rsidR="00971E61" w:rsidRPr="00876F99">
        <w:t>Яргомжского</w:t>
      </w:r>
      <w:r w:rsidRPr="00876F99">
        <w:t xml:space="preserve"> сельского поселения;</w:t>
      </w:r>
    </w:p>
    <w:p w:rsidR="00CB29BB" w:rsidRPr="00876F99" w:rsidRDefault="00CB29BB" w:rsidP="00DC33A0">
      <w:pPr>
        <w:autoSpaceDE w:val="0"/>
        <w:autoSpaceDN w:val="0"/>
        <w:adjustRightInd w:val="0"/>
        <w:jc w:val="both"/>
      </w:pPr>
      <w:r w:rsidRPr="00876F99">
        <w:t xml:space="preserve">- постановлением Администрации </w:t>
      </w:r>
      <w:r w:rsidR="00971E61" w:rsidRPr="00876F99">
        <w:t xml:space="preserve">Яргомжского </w:t>
      </w:r>
      <w:r w:rsidRPr="00876F99">
        <w:t xml:space="preserve">сельского поселения от 16.02.2012 № </w:t>
      </w:r>
      <w:r w:rsidR="00971E61" w:rsidRPr="00876F99">
        <w:t>18</w:t>
      </w:r>
      <w:r w:rsidRPr="00876F99">
        <w:t xml:space="preserve"> «Об утверждении порядка разработки и утверждения административных регламентов предоставления муниципальных услуг Администрацией </w:t>
      </w:r>
      <w:r w:rsidR="00971E61" w:rsidRPr="00876F99">
        <w:t xml:space="preserve">Яргомжского </w:t>
      </w:r>
      <w:r w:rsidRPr="00876F99">
        <w:t>сельского поселения»;</w:t>
      </w:r>
    </w:p>
    <w:p w:rsidR="00CB29BB" w:rsidRPr="00876F99" w:rsidRDefault="00CB29BB" w:rsidP="00DC33A0">
      <w:pPr>
        <w:autoSpaceDE w:val="0"/>
        <w:autoSpaceDN w:val="0"/>
        <w:adjustRightInd w:val="0"/>
        <w:jc w:val="both"/>
      </w:pPr>
      <w:r w:rsidRPr="00876F99">
        <w:t>- настоящим Административным регламентом.</w:t>
      </w:r>
    </w:p>
    <w:p w:rsidR="00CB29BB" w:rsidRPr="00876F99" w:rsidRDefault="00CB29BB" w:rsidP="003B0E83">
      <w:pPr>
        <w:autoSpaceDE w:val="0"/>
        <w:autoSpaceDN w:val="0"/>
        <w:adjustRightInd w:val="0"/>
      </w:pPr>
    </w:p>
    <w:p w:rsidR="00CB29BB" w:rsidRPr="00876F99" w:rsidRDefault="00CB29BB" w:rsidP="003B0E83">
      <w:pPr>
        <w:autoSpaceDE w:val="0"/>
        <w:autoSpaceDN w:val="0"/>
        <w:adjustRightInd w:val="0"/>
        <w:jc w:val="center"/>
      </w:pPr>
      <w:r w:rsidRPr="00876F99">
        <w:t xml:space="preserve">2.7. Исчерпывающий перечень документов, </w:t>
      </w:r>
    </w:p>
    <w:p w:rsidR="00CB29BB" w:rsidRPr="00876F99" w:rsidRDefault="00CB29BB" w:rsidP="003B0E83">
      <w:pPr>
        <w:autoSpaceDE w:val="0"/>
        <w:autoSpaceDN w:val="0"/>
        <w:adjustRightInd w:val="0"/>
        <w:jc w:val="center"/>
      </w:pPr>
      <w:proofErr w:type="gramStart"/>
      <w:r w:rsidRPr="00876F99">
        <w:t>необходимых</w:t>
      </w:r>
      <w:proofErr w:type="gramEnd"/>
      <w:r w:rsidRPr="00876F99">
        <w:t xml:space="preserve"> для предоставления муниципальной услуги</w:t>
      </w:r>
    </w:p>
    <w:p w:rsidR="00CB29BB" w:rsidRPr="00876F99" w:rsidRDefault="00CB29BB" w:rsidP="0099702F">
      <w:pPr>
        <w:pStyle w:val="afc"/>
        <w:jc w:val="both"/>
      </w:pPr>
    </w:p>
    <w:p w:rsidR="00CB29BB" w:rsidRPr="00876F99" w:rsidRDefault="00CB29BB" w:rsidP="00490E3C">
      <w:pPr>
        <w:pStyle w:val="afc"/>
        <w:jc w:val="both"/>
        <w:rPr>
          <w:color w:val="000000"/>
        </w:rPr>
      </w:pPr>
      <w:r w:rsidRPr="00876F99">
        <w:tab/>
        <w:t xml:space="preserve">2.7.1. Для получения муниципальной услуги, заявитель </w:t>
      </w:r>
      <w:r w:rsidRPr="00876F99">
        <w:rPr>
          <w:color w:val="000000"/>
        </w:rPr>
        <w:t>предоставляет:</w:t>
      </w:r>
    </w:p>
    <w:p w:rsidR="00CB29BB" w:rsidRPr="00876F99" w:rsidRDefault="00CB29BB" w:rsidP="00F90000">
      <w:pPr>
        <w:pStyle w:val="afc"/>
        <w:numPr>
          <w:ilvl w:val="0"/>
          <w:numId w:val="10"/>
        </w:numPr>
        <w:jc w:val="both"/>
      </w:pPr>
      <w:r w:rsidRPr="00876F99">
        <w:rPr>
          <w:color w:val="000000"/>
        </w:rPr>
        <w:t xml:space="preserve">Заявление </w:t>
      </w:r>
      <w:r w:rsidRPr="00876F99">
        <w:t>по форме согласно приложению 1 к настоящему</w:t>
      </w:r>
    </w:p>
    <w:p w:rsidR="00CB29BB" w:rsidRPr="00876F99" w:rsidRDefault="00CB29BB" w:rsidP="00F90000">
      <w:pPr>
        <w:pStyle w:val="afc"/>
        <w:jc w:val="both"/>
      </w:pPr>
      <w:r w:rsidRPr="00876F99">
        <w:t xml:space="preserve">Административному регламенту. </w:t>
      </w:r>
    </w:p>
    <w:p w:rsidR="00CB29BB" w:rsidRPr="00876F99" w:rsidRDefault="00CB29BB" w:rsidP="00CF0069">
      <w:pPr>
        <w:autoSpaceDE w:val="0"/>
        <w:autoSpaceDN w:val="0"/>
        <w:adjustRightInd w:val="0"/>
        <w:ind w:firstLine="708"/>
        <w:jc w:val="both"/>
      </w:pPr>
      <w:r w:rsidRPr="00876F99">
        <w:rPr>
          <w:lang w:eastAsia="en-US"/>
        </w:rPr>
        <w:t>Заявление подписывается заявителем либо представителем заявителя.</w:t>
      </w:r>
    </w:p>
    <w:p w:rsidR="00CB29BB" w:rsidRPr="00876F99" w:rsidRDefault="00CB29BB" w:rsidP="00641A3C">
      <w:pPr>
        <w:autoSpaceDE w:val="0"/>
        <w:autoSpaceDN w:val="0"/>
        <w:adjustRightInd w:val="0"/>
        <w:ind w:firstLine="708"/>
        <w:jc w:val="both"/>
      </w:pPr>
      <w:r w:rsidRPr="00876F99">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r w:rsidRPr="00876F99">
        <w:tab/>
      </w:r>
    </w:p>
    <w:p w:rsidR="00CB29BB" w:rsidRPr="00876F99" w:rsidRDefault="00CB29BB" w:rsidP="0078235F">
      <w:pPr>
        <w:autoSpaceDE w:val="0"/>
        <w:autoSpaceDN w:val="0"/>
        <w:adjustRightInd w:val="0"/>
        <w:ind w:firstLine="540"/>
        <w:jc w:val="both"/>
        <w:rPr>
          <w:lang w:eastAsia="en-US"/>
        </w:rPr>
      </w:pPr>
      <w:r w:rsidRPr="00876F99">
        <w:tab/>
        <w:t xml:space="preserve">2) </w:t>
      </w:r>
      <w:r w:rsidRPr="00876F99">
        <w:rPr>
          <w:lang w:eastAsia="en-US"/>
        </w:rPr>
        <w:t>Документ, удостоверяющий личность заявителя (заявителей) или представителя заявителя (при личном обращении).</w:t>
      </w:r>
    </w:p>
    <w:p w:rsidR="00CB29BB" w:rsidRPr="00876F99" w:rsidRDefault="00CB29BB" w:rsidP="00CF0069">
      <w:pPr>
        <w:autoSpaceDE w:val="0"/>
        <w:autoSpaceDN w:val="0"/>
        <w:adjustRightInd w:val="0"/>
        <w:ind w:firstLine="708"/>
        <w:jc w:val="both"/>
        <w:rPr>
          <w:color w:val="000000"/>
          <w:lang w:eastAsia="en-US"/>
        </w:rPr>
      </w:pPr>
      <w:r w:rsidRPr="00876F99">
        <w:rPr>
          <w:lang w:eastAsia="en-US"/>
        </w:rPr>
        <w:t xml:space="preserve">При представлении заявления представителем заявителя к такому заявлению прилагается </w:t>
      </w:r>
      <w:r w:rsidRPr="00876F99">
        <w:rPr>
          <w:color w:val="000000"/>
          <w:lang w:eastAsia="en-US"/>
        </w:rPr>
        <w:t xml:space="preserve">доверенность, выданная представителю заявителя, оформленная в порядке, предусмотренном </w:t>
      </w:r>
      <w:hyperlink r:id="rId13" w:history="1">
        <w:r w:rsidRPr="00876F99">
          <w:rPr>
            <w:color w:val="000000"/>
            <w:lang w:eastAsia="en-US"/>
          </w:rPr>
          <w:t>законодательством</w:t>
        </w:r>
      </w:hyperlink>
      <w:r w:rsidRPr="00876F99">
        <w:rPr>
          <w:color w:val="000000"/>
          <w:lang w:eastAsia="en-US"/>
        </w:rPr>
        <w:t xml:space="preserve"> Российской Федерации.</w:t>
      </w:r>
    </w:p>
    <w:p w:rsidR="00CB29BB" w:rsidRPr="00876F99" w:rsidRDefault="00CB29BB" w:rsidP="00CF0069">
      <w:pPr>
        <w:autoSpaceDE w:val="0"/>
        <w:autoSpaceDN w:val="0"/>
        <w:adjustRightInd w:val="0"/>
        <w:ind w:firstLine="708"/>
        <w:jc w:val="both"/>
      </w:pPr>
      <w:r w:rsidRPr="00876F99">
        <w:rPr>
          <w:lang w:eastAsia="en-US"/>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B29BB" w:rsidRPr="00876F99" w:rsidRDefault="00CB29BB" w:rsidP="00CF0069">
      <w:pPr>
        <w:autoSpaceDE w:val="0"/>
        <w:autoSpaceDN w:val="0"/>
        <w:adjustRightInd w:val="0"/>
        <w:ind w:firstLine="708"/>
        <w:jc w:val="both"/>
        <w:rPr>
          <w:lang w:eastAsia="en-US"/>
        </w:rPr>
      </w:pPr>
      <w:proofErr w:type="gramStart"/>
      <w:r w:rsidRPr="00876F99">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CB29BB" w:rsidRPr="00876F99" w:rsidRDefault="00CB29BB" w:rsidP="00F53731">
      <w:pPr>
        <w:pStyle w:val="afc"/>
        <w:ind w:firstLine="708"/>
        <w:jc w:val="both"/>
      </w:pPr>
      <w:r w:rsidRPr="00876F99">
        <w:t xml:space="preserve">2.7.2. Заявитель вправе предоставить в Администрацию </w:t>
      </w:r>
      <w:r w:rsidR="00971E61" w:rsidRPr="00876F99">
        <w:t xml:space="preserve">Яргомжского </w:t>
      </w:r>
      <w:r w:rsidRPr="00876F99">
        <w:t>сельского поселения (МФЦ) следующие документы:</w:t>
      </w:r>
    </w:p>
    <w:p w:rsidR="00CB29BB" w:rsidRPr="00876F99" w:rsidRDefault="00CB29BB" w:rsidP="00490E3C">
      <w:pPr>
        <w:autoSpaceDE w:val="0"/>
        <w:autoSpaceDN w:val="0"/>
        <w:adjustRightInd w:val="0"/>
        <w:ind w:firstLine="540"/>
        <w:jc w:val="both"/>
        <w:rPr>
          <w:lang w:eastAsia="en-US"/>
        </w:rPr>
      </w:pPr>
      <w:r w:rsidRPr="00876F99">
        <w:rPr>
          <w:lang w:eastAsia="en-US"/>
        </w:rPr>
        <w:t>а) правоустанавливающие и (или) правоудостоверяющие документы на объект (объекты) адресации;</w:t>
      </w:r>
    </w:p>
    <w:p w:rsidR="00CB29BB" w:rsidRPr="00876F99" w:rsidRDefault="00CB29BB" w:rsidP="00490E3C">
      <w:pPr>
        <w:autoSpaceDE w:val="0"/>
        <w:autoSpaceDN w:val="0"/>
        <w:adjustRightInd w:val="0"/>
        <w:ind w:firstLine="540"/>
        <w:jc w:val="both"/>
        <w:rPr>
          <w:lang w:eastAsia="en-US"/>
        </w:rPr>
      </w:pPr>
      <w:r w:rsidRPr="00876F99">
        <w:rPr>
          <w:lang w:eastAsia="en-US"/>
        </w:rPr>
        <w:lastRenderedPageBreak/>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B29BB" w:rsidRPr="00876F99" w:rsidRDefault="00CB29BB" w:rsidP="00490E3C">
      <w:pPr>
        <w:autoSpaceDE w:val="0"/>
        <w:autoSpaceDN w:val="0"/>
        <w:adjustRightInd w:val="0"/>
        <w:ind w:firstLine="540"/>
        <w:jc w:val="both"/>
        <w:rPr>
          <w:lang w:eastAsia="en-US"/>
        </w:rPr>
      </w:pPr>
      <w:r w:rsidRPr="00876F99">
        <w:rPr>
          <w:lang w:eastAsia="en-US"/>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B29BB" w:rsidRPr="00876F99" w:rsidRDefault="00CB29BB" w:rsidP="00490E3C">
      <w:pPr>
        <w:autoSpaceDE w:val="0"/>
        <w:autoSpaceDN w:val="0"/>
        <w:adjustRightInd w:val="0"/>
        <w:ind w:firstLine="540"/>
        <w:jc w:val="both"/>
        <w:rPr>
          <w:lang w:eastAsia="en-US"/>
        </w:rPr>
      </w:pPr>
      <w:r w:rsidRPr="00876F99">
        <w:rPr>
          <w:lang w:eastAsia="en-US"/>
        </w:rPr>
        <w:t>г) схему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B29BB" w:rsidRPr="00876F99" w:rsidRDefault="00CB29BB" w:rsidP="00490E3C">
      <w:pPr>
        <w:autoSpaceDE w:val="0"/>
        <w:autoSpaceDN w:val="0"/>
        <w:adjustRightInd w:val="0"/>
        <w:ind w:firstLine="540"/>
        <w:jc w:val="both"/>
        <w:rPr>
          <w:lang w:eastAsia="en-US"/>
        </w:rPr>
      </w:pPr>
      <w:r w:rsidRPr="00876F99">
        <w:rPr>
          <w:lang w:eastAsia="en-US"/>
        </w:rPr>
        <w:t>д) кадастровый паспорт объекта адресации (в случае присвоения адреса объекту адресации, поставленному на кадастровый учет);</w:t>
      </w:r>
    </w:p>
    <w:p w:rsidR="00CB29BB" w:rsidRPr="00876F99" w:rsidRDefault="00CB29BB" w:rsidP="00490E3C">
      <w:pPr>
        <w:autoSpaceDE w:val="0"/>
        <w:autoSpaceDN w:val="0"/>
        <w:adjustRightInd w:val="0"/>
        <w:ind w:firstLine="540"/>
        <w:jc w:val="both"/>
        <w:rPr>
          <w:lang w:eastAsia="en-US"/>
        </w:rPr>
      </w:pPr>
      <w:r w:rsidRPr="00876F99">
        <w:rPr>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B29BB" w:rsidRPr="00876F99" w:rsidRDefault="00CB29BB" w:rsidP="00490E3C">
      <w:pPr>
        <w:autoSpaceDE w:val="0"/>
        <w:autoSpaceDN w:val="0"/>
        <w:adjustRightInd w:val="0"/>
        <w:ind w:firstLine="540"/>
        <w:jc w:val="both"/>
        <w:rPr>
          <w:lang w:eastAsia="en-US"/>
        </w:rPr>
      </w:pPr>
      <w:r w:rsidRPr="00876F99">
        <w:rPr>
          <w:lang w:eastAsia="en-US"/>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B29BB" w:rsidRPr="00876F99" w:rsidRDefault="00CB29BB" w:rsidP="00490E3C">
      <w:pPr>
        <w:autoSpaceDE w:val="0"/>
        <w:autoSpaceDN w:val="0"/>
        <w:adjustRightInd w:val="0"/>
        <w:ind w:firstLine="540"/>
        <w:jc w:val="both"/>
        <w:rPr>
          <w:lang w:eastAsia="en-US"/>
        </w:rPr>
      </w:pPr>
      <w:r w:rsidRPr="00876F99">
        <w:rPr>
          <w:lang w:eastAsia="en-US"/>
        </w:rPr>
        <w:t>з) кадастровую выписку об объекте недвижимости, который снят с учета (в случае аннулирования адреса в связи с прекращением существования объекта адресации);</w:t>
      </w:r>
    </w:p>
    <w:p w:rsidR="00CB29BB" w:rsidRPr="00876F99" w:rsidRDefault="00CB29BB" w:rsidP="00490E3C">
      <w:pPr>
        <w:autoSpaceDE w:val="0"/>
        <w:autoSpaceDN w:val="0"/>
        <w:adjustRightInd w:val="0"/>
        <w:ind w:firstLine="540"/>
        <w:jc w:val="both"/>
        <w:rPr>
          <w:lang w:eastAsia="en-US"/>
        </w:rPr>
      </w:pPr>
      <w:r w:rsidRPr="00876F99">
        <w:rPr>
          <w:lang w:eastAsia="en-US"/>
        </w:rPr>
        <w:t>и) уведомление об отсутствии в государственном кадастре недвижимости запрашиваемых сведений по объекту адресации (в случае аннулирования адреса в связи с отказом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CB29BB" w:rsidRPr="00876F99" w:rsidRDefault="00CB29BB" w:rsidP="00F05A75">
      <w:pPr>
        <w:autoSpaceDE w:val="0"/>
        <w:autoSpaceDN w:val="0"/>
        <w:adjustRightInd w:val="0"/>
        <w:ind w:firstLine="540"/>
        <w:jc w:val="both"/>
        <w:rPr>
          <w:bCs/>
          <w:lang w:eastAsia="en-US"/>
        </w:rPr>
      </w:pPr>
      <w:r w:rsidRPr="00876F99">
        <w:rPr>
          <w:lang w:eastAsia="en-US"/>
        </w:rPr>
        <w:t xml:space="preserve">2.7.3. В случае непредставления заявителем </w:t>
      </w:r>
      <w:r w:rsidRPr="00876F99">
        <w:rPr>
          <w:bCs/>
          <w:lang w:eastAsia="en-US"/>
        </w:rPr>
        <w:t xml:space="preserve">документов, указанных в подпункте 2.7.2. настоящего административного регламента, данные документы запрашиваются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w:t>
      </w:r>
      <w:r w:rsidRPr="00876F99">
        <w:rPr>
          <w:bCs/>
          <w:lang w:eastAsia="en-US"/>
        </w:rPr>
        <w:tab/>
      </w:r>
      <w:r w:rsidRPr="00876F99">
        <w:rPr>
          <w:bCs/>
          <w:lang w:eastAsia="en-US"/>
        </w:rPr>
        <w:tab/>
      </w:r>
      <w:r w:rsidRPr="00876F99">
        <w:rPr>
          <w:bCs/>
          <w:lang w:eastAsia="en-US"/>
        </w:rPr>
        <w:tab/>
      </w:r>
    </w:p>
    <w:p w:rsidR="00CB29BB" w:rsidRPr="00876F99" w:rsidRDefault="00CB29BB" w:rsidP="00F05A75">
      <w:pPr>
        <w:autoSpaceDE w:val="0"/>
        <w:autoSpaceDN w:val="0"/>
        <w:adjustRightInd w:val="0"/>
        <w:ind w:firstLine="540"/>
        <w:jc w:val="both"/>
        <w:rPr>
          <w:lang w:eastAsia="en-US"/>
        </w:rPr>
      </w:pPr>
      <w:r w:rsidRPr="00876F99">
        <w:rPr>
          <w:bCs/>
          <w:lang w:eastAsia="en-US"/>
        </w:rPr>
        <w:t xml:space="preserve">2.7.4. </w:t>
      </w:r>
      <w:r w:rsidRPr="00876F99">
        <w:rPr>
          <w:lang w:eastAsia="en-US"/>
        </w:rPr>
        <w:t>Документы, указанные в подпункте 2.7.2 настоящего Административного регламента, представляемые в Администрацию поселения (МФЦ)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B29BB" w:rsidRPr="00876F99" w:rsidRDefault="00CB29BB" w:rsidP="00F05A75">
      <w:pPr>
        <w:autoSpaceDE w:val="0"/>
        <w:autoSpaceDN w:val="0"/>
        <w:adjustRightInd w:val="0"/>
        <w:ind w:firstLine="540"/>
        <w:jc w:val="both"/>
        <w:rPr>
          <w:bCs/>
          <w:lang w:eastAsia="en-US"/>
        </w:rPr>
      </w:pPr>
    </w:p>
    <w:p w:rsidR="00CB29BB" w:rsidRPr="00876F99" w:rsidRDefault="00CB29BB" w:rsidP="00055E57">
      <w:pPr>
        <w:autoSpaceDE w:val="0"/>
        <w:autoSpaceDN w:val="0"/>
        <w:adjustRightInd w:val="0"/>
        <w:ind w:firstLine="709"/>
        <w:jc w:val="center"/>
      </w:pPr>
      <w:r w:rsidRPr="00876F99">
        <w:t>2.8. Исчерпывающий перечень оснований для отказа в приеме документов необходимых для предоставления муниципальной услуги</w:t>
      </w:r>
    </w:p>
    <w:p w:rsidR="00CB29BB" w:rsidRPr="00876F99" w:rsidRDefault="00CB29BB" w:rsidP="00055E57">
      <w:pPr>
        <w:autoSpaceDE w:val="0"/>
        <w:autoSpaceDN w:val="0"/>
        <w:adjustRightInd w:val="0"/>
        <w:ind w:firstLine="709"/>
        <w:jc w:val="both"/>
      </w:pPr>
    </w:p>
    <w:p w:rsidR="00CB29BB" w:rsidRPr="00876F99" w:rsidRDefault="00CB29BB" w:rsidP="00396717">
      <w:pPr>
        <w:autoSpaceDE w:val="0"/>
        <w:autoSpaceDN w:val="0"/>
        <w:adjustRightInd w:val="0"/>
        <w:ind w:firstLine="709"/>
        <w:jc w:val="both"/>
      </w:pPr>
      <w:r w:rsidRPr="00876F99">
        <w:t>Основания для отказа в приеме документов для предоставления муниципальной услуги отсутствуют.</w:t>
      </w:r>
    </w:p>
    <w:p w:rsidR="00CB29BB" w:rsidRPr="00876F99" w:rsidRDefault="00CB29BB" w:rsidP="00C54D4C">
      <w:pPr>
        <w:widowControl w:val="0"/>
        <w:tabs>
          <w:tab w:val="left" w:pos="1276"/>
        </w:tabs>
        <w:autoSpaceDE w:val="0"/>
        <w:autoSpaceDN w:val="0"/>
        <w:adjustRightInd w:val="0"/>
        <w:spacing w:line="360" w:lineRule="auto"/>
        <w:jc w:val="center"/>
        <w:outlineLvl w:val="2"/>
        <w:rPr>
          <w:b/>
        </w:rPr>
      </w:pPr>
    </w:p>
    <w:p w:rsidR="00CB29BB" w:rsidRPr="00876F99" w:rsidRDefault="00CB29BB" w:rsidP="0078235F">
      <w:pPr>
        <w:pStyle w:val="afc"/>
        <w:jc w:val="center"/>
      </w:pPr>
      <w:r w:rsidRPr="00876F99">
        <w:t>2.9. Исчерпывающий перечень оснований для отказа в предоставлении муниципальной услуги</w:t>
      </w:r>
    </w:p>
    <w:p w:rsidR="00CB29BB" w:rsidRPr="00876F99" w:rsidRDefault="00CB29BB" w:rsidP="0078235F">
      <w:pPr>
        <w:pStyle w:val="afc"/>
        <w:jc w:val="center"/>
      </w:pPr>
    </w:p>
    <w:p w:rsidR="00CB29BB" w:rsidRPr="00876F99" w:rsidRDefault="00CB29BB" w:rsidP="00BA637C">
      <w:pPr>
        <w:autoSpaceDE w:val="0"/>
        <w:autoSpaceDN w:val="0"/>
        <w:adjustRightInd w:val="0"/>
        <w:ind w:firstLine="540"/>
        <w:jc w:val="both"/>
        <w:rPr>
          <w:lang w:eastAsia="en-US"/>
        </w:rPr>
      </w:pPr>
      <w:r w:rsidRPr="00876F99">
        <w:rPr>
          <w:lang w:eastAsia="en-US"/>
        </w:rPr>
        <w:t>В присвоении адреса или аннулировании его адреса может быть отказано в случаях, если:</w:t>
      </w:r>
    </w:p>
    <w:p w:rsidR="00CB29BB" w:rsidRPr="00876F99" w:rsidRDefault="00CB29BB" w:rsidP="00BA637C">
      <w:pPr>
        <w:autoSpaceDE w:val="0"/>
        <w:autoSpaceDN w:val="0"/>
        <w:adjustRightInd w:val="0"/>
        <w:ind w:firstLine="540"/>
        <w:jc w:val="both"/>
        <w:rPr>
          <w:lang w:eastAsia="en-US"/>
        </w:rPr>
      </w:pPr>
      <w:r w:rsidRPr="00876F99">
        <w:rPr>
          <w:lang w:eastAsia="en-US"/>
        </w:rPr>
        <w:t>а) с заявлением о присвоении объекту адресации адреса обратилось лицо, не указанное в пункте 1.2 настоящего Административного регламента;</w:t>
      </w:r>
    </w:p>
    <w:p w:rsidR="00CB29BB" w:rsidRPr="00876F99" w:rsidRDefault="00CB29BB" w:rsidP="00BA637C">
      <w:pPr>
        <w:autoSpaceDE w:val="0"/>
        <w:autoSpaceDN w:val="0"/>
        <w:adjustRightInd w:val="0"/>
        <w:ind w:firstLine="540"/>
        <w:jc w:val="both"/>
        <w:rPr>
          <w:lang w:eastAsia="en-US"/>
        </w:rPr>
      </w:pPr>
      <w:r w:rsidRPr="00876F99">
        <w:rPr>
          <w:lang w:eastAsia="en-US"/>
        </w:rPr>
        <w:lastRenderedPageBreak/>
        <w:t xml:space="preserve">б) ответ на межведомственный запрос свидетельствует об отсутствии документа и (или) информации, </w:t>
      </w:r>
      <w:proofErr w:type="gramStart"/>
      <w:r w:rsidRPr="00876F99">
        <w:rPr>
          <w:lang w:eastAsia="en-US"/>
        </w:rPr>
        <w:t>необходимых</w:t>
      </w:r>
      <w:proofErr w:type="gramEnd"/>
      <w:r w:rsidRPr="00876F99">
        <w:rPr>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B29BB" w:rsidRPr="00876F99" w:rsidRDefault="00CB29BB" w:rsidP="00BA637C">
      <w:pPr>
        <w:autoSpaceDE w:val="0"/>
        <w:autoSpaceDN w:val="0"/>
        <w:adjustRightInd w:val="0"/>
        <w:ind w:firstLine="540"/>
        <w:jc w:val="both"/>
        <w:rPr>
          <w:lang w:eastAsia="en-US"/>
        </w:rPr>
      </w:pPr>
      <w:r w:rsidRPr="00876F99">
        <w:rPr>
          <w:lang w:eastAsia="en-US"/>
        </w:rPr>
        <w:t>в) документы, обязанность по предоставлению которых для присвоения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B29BB" w:rsidRPr="00876F99" w:rsidRDefault="00CB29BB" w:rsidP="00F90000">
      <w:pPr>
        <w:autoSpaceDE w:val="0"/>
        <w:autoSpaceDN w:val="0"/>
        <w:adjustRightInd w:val="0"/>
        <w:jc w:val="both"/>
        <w:rPr>
          <w:lang w:eastAsia="en-US"/>
        </w:rPr>
      </w:pPr>
      <w:r w:rsidRPr="00876F99">
        <w:rPr>
          <w:lang w:eastAsia="en-US"/>
        </w:rPr>
        <w:tab/>
        <w:t xml:space="preserve">г) отсутствуют случаи и условия для присвоения объекту адресации адреса или аннулирования его адреса, указанные в </w:t>
      </w:r>
      <w:hyperlink r:id="rId14" w:history="1">
        <w:r w:rsidRPr="00876F99">
          <w:rPr>
            <w:lang w:eastAsia="en-US"/>
          </w:rPr>
          <w:t>пунктах 5</w:t>
        </w:r>
      </w:hyperlink>
      <w:r w:rsidRPr="00876F99">
        <w:rPr>
          <w:lang w:eastAsia="en-US"/>
        </w:rPr>
        <w:t xml:space="preserve">, </w:t>
      </w:r>
      <w:hyperlink r:id="rId15" w:history="1">
        <w:r w:rsidRPr="00876F99">
          <w:rPr>
            <w:lang w:eastAsia="en-US"/>
          </w:rPr>
          <w:t>8</w:t>
        </w:r>
      </w:hyperlink>
      <w:r w:rsidRPr="00876F99">
        <w:rPr>
          <w:lang w:eastAsia="en-US"/>
        </w:rPr>
        <w:t xml:space="preserve"> - </w:t>
      </w:r>
      <w:hyperlink r:id="rId16" w:history="1">
        <w:r w:rsidRPr="00876F99">
          <w:rPr>
            <w:lang w:eastAsia="en-US"/>
          </w:rPr>
          <w:t>11</w:t>
        </w:r>
      </w:hyperlink>
      <w:r w:rsidRPr="00876F99">
        <w:rPr>
          <w:lang w:eastAsia="en-US"/>
        </w:rPr>
        <w:t xml:space="preserve"> и </w:t>
      </w:r>
      <w:hyperlink r:id="rId17" w:history="1">
        <w:r w:rsidRPr="00876F99">
          <w:rPr>
            <w:lang w:eastAsia="en-US"/>
          </w:rPr>
          <w:t>14</w:t>
        </w:r>
      </w:hyperlink>
      <w:r w:rsidRPr="00876F99">
        <w:rPr>
          <w:lang w:eastAsia="en-US"/>
        </w:rPr>
        <w:t xml:space="preserve"> - </w:t>
      </w:r>
      <w:hyperlink r:id="rId18" w:history="1">
        <w:r w:rsidRPr="00876F99">
          <w:rPr>
            <w:lang w:eastAsia="en-US"/>
          </w:rPr>
          <w:t>18</w:t>
        </w:r>
      </w:hyperlink>
      <w:r w:rsidRPr="00876F99">
        <w:rPr>
          <w:lang w:eastAsia="en-US"/>
        </w:rPr>
        <w:t xml:space="preserve"> Постановления Правительства РФ от 19.11.2014 № 1221 «Об утверждении Правил присвоения, изменения и аннулирования адресов».</w:t>
      </w:r>
    </w:p>
    <w:p w:rsidR="00CB29BB" w:rsidRPr="00876F99" w:rsidRDefault="00CB29BB" w:rsidP="00396717">
      <w:pPr>
        <w:widowControl w:val="0"/>
        <w:tabs>
          <w:tab w:val="left" w:pos="1276"/>
        </w:tabs>
        <w:spacing w:line="360" w:lineRule="auto"/>
        <w:jc w:val="both"/>
      </w:pPr>
    </w:p>
    <w:p w:rsidR="00CB29BB" w:rsidRPr="00876F99" w:rsidRDefault="00CB29BB" w:rsidP="00396717">
      <w:pPr>
        <w:pStyle w:val="21"/>
        <w:autoSpaceDE w:val="0"/>
        <w:autoSpaceDN w:val="0"/>
        <w:adjustRightInd w:val="0"/>
        <w:spacing w:after="0" w:line="240" w:lineRule="auto"/>
        <w:ind w:left="1440"/>
        <w:jc w:val="center"/>
      </w:pPr>
    </w:p>
    <w:p w:rsidR="00CB29BB" w:rsidRPr="00876F99" w:rsidRDefault="00CB29BB" w:rsidP="00396717">
      <w:pPr>
        <w:pStyle w:val="21"/>
        <w:autoSpaceDE w:val="0"/>
        <w:autoSpaceDN w:val="0"/>
        <w:adjustRightInd w:val="0"/>
        <w:spacing w:after="0" w:line="240" w:lineRule="auto"/>
        <w:ind w:left="1440"/>
        <w:jc w:val="center"/>
      </w:pPr>
      <w:r w:rsidRPr="00876F99">
        <w:t>2.10. Размер платы, взимаемой с заявителя при предоставлении муниципальной услуги и способы ее взимания</w:t>
      </w:r>
    </w:p>
    <w:p w:rsidR="00CB29BB" w:rsidRPr="00876F99" w:rsidRDefault="00CB29BB" w:rsidP="00396717">
      <w:pPr>
        <w:pStyle w:val="21"/>
        <w:autoSpaceDE w:val="0"/>
        <w:autoSpaceDN w:val="0"/>
        <w:adjustRightInd w:val="0"/>
        <w:spacing w:after="0" w:line="240" w:lineRule="auto"/>
        <w:jc w:val="both"/>
      </w:pPr>
    </w:p>
    <w:p w:rsidR="00CB29BB" w:rsidRPr="00876F99" w:rsidRDefault="00CB29BB" w:rsidP="00396717">
      <w:pPr>
        <w:pStyle w:val="21"/>
        <w:autoSpaceDE w:val="0"/>
        <w:autoSpaceDN w:val="0"/>
        <w:adjustRightInd w:val="0"/>
        <w:spacing w:after="0" w:line="240" w:lineRule="auto"/>
        <w:jc w:val="both"/>
      </w:pPr>
      <w:r w:rsidRPr="00876F99">
        <w:t>Муниципальная услуга предоставляется на безвозмездной основе.</w:t>
      </w:r>
    </w:p>
    <w:p w:rsidR="00CB29BB" w:rsidRPr="00876F99" w:rsidRDefault="00CB29BB" w:rsidP="00396717">
      <w:pPr>
        <w:pStyle w:val="21"/>
        <w:autoSpaceDE w:val="0"/>
        <w:autoSpaceDN w:val="0"/>
        <w:adjustRightInd w:val="0"/>
        <w:spacing w:after="0" w:line="240" w:lineRule="auto"/>
        <w:ind w:left="1440"/>
        <w:jc w:val="both"/>
      </w:pPr>
    </w:p>
    <w:p w:rsidR="00CB29BB" w:rsidRPr="00876F99" w:rsidRDefault="00CB29BB" w:rsidP="00396717">
      <w:pPr>
        <w:pStyle w:val="21"/>
        <w:autoSpaceDE w:val="0"/>
        <w:autoSpaceDN w:val="0"/>
        <w:adjustRightInd w:val="0"/>
        <w:spacing w:after="0" w:line="240" w:lineRule="auto"/>
        <w:ind w:left="1440"/>
        <w:jc w:val="center"/>
      </w:pPr>
      <w:r w:rsidRPr="00876F99">
        <w:t>2.11.</w:t>
      </w:r>
      <w:r w:rsidRPr="00876F99">
        <w:tab/>
        <w:t>Максимальный срок ожидания в очереди при подаче заявления и при получении результата предоставления муниципальной услуги</w:t>
      </w:r>
    </w:p>
    <w:p w:rsidR="00CB29BB" w:rsidRPr="00876F99" w:rsidRDefault="00CB29BB" w:rsidP="00396717">
      <w:pPr>
        <w:pStyle w:val="21"/>
        <w:autoSpaceDE w:val="0"/>
        <w:autoSpaceDN w:val="0"/>
        <w:adjustRightInd w:val="0"/>
        <w:spacing w:after="0" w:line="240" w:lineRule="auto"/>
        <w:ind w:left="1440"/>
        <w:jc w:val="center"/>
      </w:pPr>
    </w:p>
    <w:p w:rsidR="00CB29BB" w:rsidRPr="00876F99" w:rsidRDefault="00CB29BB" w:rsidP="00210473">
      <w:pPr>
        <w:pStyle w:val="21"/>
        <w:autoSpaceDE w:val="0"/>
        <w:autoSpaceDN w:val="0"/>
        <w:adjustRightInd w:val="0"/>
        <w:spacing w:after="0" w:line="240" w:lineRule="auto"/>
        <w:ind w:left="0"/>
        <w:jc w:val="both"/>
      </w:pPr>
      <w:r w:rsidRPr="00876F99">
        <w:tab/>
        <w:t>Максимальный срок ожидания в очереди при подаче заявления о предоставлении муниципальной услуги не должен превышать 15 минут.</w:t>
      </w:r>
    </w:p>
    <w:p w:rsidR="00CB29BB" w:rsidRPr="00876F99" w:rsidRDefault="00CB29BB" w:rsidP="00210473">
      <w:pPr>
        <w:pStyle w:val="21"/>
        <w:autoSpaceDE w:val="0"/>
        <w:autoSpaceDN w:val="0"/>
        <w:adjustRightInd w:val="0"/>
        <w:spacing w:after="0" w:line="240" w:lineRule="auto"/>
        <w:ind w:left="0" w:firstLine="708"/>
        <w:jc w:val="both"/>
      </w:pPr>
      <w:r w:rsidRPr="00876F99">
        <w:t>Предварительная запись на прием при предоставлении муниципальной услуги не предусмотрена.</w:t>
      </w:r>
    </w:p>
    <w:p w:rsidR="00CB29BB" w:rsidRPr="00876F99" w:rsidRDefault="00CB29BB" w:rsidP="00210473">
      <w:pPr>
        <w:pStyle w:val="21"/>
        <w:autoSpaceDE w:val="0"/>
        <w:autoSpaceDN w:val="0"/>
        <w:adjustRightInd w:val="0"/>
        <w:spacing w:after="0" w:line="240" w:lineRule="auto"/>
        <w:ind w:left="0" w:firstLine="708"/>
        <w:jc w:val="both"/>
      </w:pPr>
      <w:r w:rsidRPr="00876F99">
        <w:t>Максимальный срок ожидания в очереди при получении результата предоставления муниципальной услуги не должен превышать 15 минут.</w:t>
      </w:r>
    </w:p>
    <w:p w:rsidR="00CB29BB" w:rsidRPr="00876F99" w:rsidRDefault="00CB29BB" w:rsidP="00396717">
      <w:pPr>
        <w:pStyle w:val="21"/>
        <w:autoSpaceDE w:val="0"/>
        <w:autoSpaceDN w:val="0"/>
        <w:adjustRightInd w:val="0"/>
        <w:spacing w:after="0" w:line="240" w:lineRule="auto"/>
        <w:ind w:left="1440"/>
        <w:jc w:val="both"/>
      </w:pPr>
    </w:p>
    <w:p w:rsidR="00CB29BB" w:rsidRPr="00876F99" w:rsidRDefault="00CB29BB" w:rsidP="00396717">
      <w:pPr>
        <w:pStyle w:val="21"/>
        <w:autoSpaceDE w:val="0"/>
        <w:autoSpaceDN w:val="0"/>
        <w:adjustRightInd w:val="0"/>
        <w:spacing w:after="0" w:line="240" w:lineRule="auto"/>
        <w:ind w:left="1440"/>
        <w:jc w:val="center"/>
      </w:pPr>
      <w:r w:rsidRPr="00876F99">
        <w:t>2.12.</w:t>
      </w:r>
      <w:r w:rsidRPr="00876F99">
        <w:tab/>
        <w:t>Срок регистрации заявления заявителя о предоставлении муниципальной услуги</w:t>
      </w:r>
    </w:p>
    <w:p w:rsidR="00CB29BB" w:rsidRPr="00876F99" w:rsidRDefault="00CB29BB" w:rsidP="00396717">
      <w:pPr>
        <w:pStyle w:val="21"/>
        <w:autoSpaceDE w:val="0"/>
        <w:autoSpaceDN w:val="0"/>
        <w:adjustRightInd w:val="0"/>
        <w:spacing w:after="0" w:line="240" w:lineRule="auto"/>
        <w:ind w:left="1440"/>
        <w:jc w:val="center"/>
      </w:pPr>
    </w:p>
    <w:p w:rsidR="00CB29BB" w:rsidRPr="00876F99" w:rsidRDefault="00CB29BB" w:rsidP="00210473">
      <w:pPr>
        <w:pStyle w:val="21"/>
        <w:autoSpaceDE w:val="0"/>
        <w:autoSpaceDN w:val="0"/>
        <w:adjustRightInd w:val="0"/>
        <w:spacing w:after="0" w:line="240" w:lineRule="auto"/>
        <w:ind w:left="0" w:firstLine="708"/>
        <w:jc w:val="both"/>
      </w:pPr>
      <w:r w:rsidRPr="00876F99">
        <w:t>Регистрация заявления осуществляется в день предоставления документов заявителем.</w:t>
      </w:r>
    </w:p>
    <w:p w:rsidR="00CB29BB" w:rsidRPr="00876F99" w:rsidRDefault="00CB29BB" w:rsidP="00396717">
      <w:pPr>
        <w:pStyle w:val="21"/>
        <w:autoSpaceDE w:val="0"/>
        <w:autoSpaceDN w:val="0"/>
        <w:adjustRightInd w:val="0"/>
        <w:spacing w:after="0" w:line="240" w:lineRule="auto"/>
        <w:ind w:left="1440"/>
        <w:jc w:val="both"/>
      </w:pPr>
    </w:p>
    <w:p w:rsidR="00CB29BB" w:rsidRPr="00876F99" w:rsidRDefault="00CB29BB" w:rsidP="00396717">
      <w:pPr>
        <w:pStyle w:val="21"/>
        <w:autoSpaceDE w:val="0"/>
        <w:autoSpaceDN w:val="0"/>
        <w:adjustRightInd w:val="0"/>
        <w:spacing w:after="0" w:line="240" w:lineRule="auto"/>
        <w:ind w:left="1440"/>
        <w:jc w:val="center"/>
      </w:pPr>
      <w:r w:rsidRPr="00876F99">
        <w:t xml:space="preserve">2.13. Требования к помещениям, в которых предоставляется </w:t>
      </w:r>
    </w:p>
    <w:p w:rsidR="00CB29BB" w:rsidRPr="00876F99" w:rsidRDefault="00CB29BB" w:rsidP="00396717">
      <w:pPr>
        <w:pStyle w:val="21"/>
        <w:autoSpaceDE w:val="0"/>
        <w:autoSpaceDN w:val="0"/>
        <w:adjustRightInd w:val="0"/>
        <w:spacing w:after="0" w:line="240" w:lineRule="auto"/>
        <w:ind w:left="1440"/>
        <w:jc w:val="center"/>
      </w:pPr>
      <w:r w:rsidRPr="00876F99">
        <w:t>муниципальная услуга</w:t>
      </w:r>
    </w:p>
    <w:p w:rsidR="00CB29BB" w:rsidRPr="00876F99" w:rsidRDefault="00CB29BB" w:rsidP="00396717">
      <w:pPr>
        <w:pStyle w:val="21"/>
        <w:autoSpaceDE w:val="0"/>
        <w:autoSpaceDN w:val="0"/>
        <w:adjustRightInd w:val="0"/>
        <w:spacing w:after="0" w:line="240" w:lineRule="auto"/>
        <w:ind w:left="1440"/>
        <w:jc w:val="both"/>
      </w:pPr>
    </w:p>
    <w:p w:rsidR="00CB29BB" w:rsidRPr="00876F99" w:rsidRDefault="00CB29BB" w:rsidP="00210473">
      <w:pPr>
        <w:pStyle w:val="21"/>
        <w:autoSpaceDE w:val="0"/>
        <w:autoSpaceDN w:val="0"/>
        <w:adjustRightInd w:val="0"/>
        <w:spacing w:after="0" w:line="240" w:lineRule="auto"/>
        <w:ind w:left="0" w:firstLine="708"/>
        <w:jc w:val="both"/>
      </w:pPr>
      <w:r w:rsidRPr="00876F99">
        <w:t xml:space="preserve">Центральный вход в здание, в котором предоставляется муниципальная услуга, оборудуется вывеской, содержащей информацию о наименовании и режиме работы Администрации поселения (МФЦ). </w:t>
      </w:r>
    </w:p>
    <w:p w:rsidR="00CB29BB" w:rsidRPr="00876F99" w:rsidRDefault="00CB29BB" w:rsidP="00210473">
      <w:pPr>
        <w:pStyle w:val="21"/>
        <w:autoSpaceDE w:val="0"/>
        <w:autoSpaceDN w:val="0"/>
        <w:adjustRightInd w:val="0"/>
        <w:spacing w:after="0" w:line="240" w:lineRule="auto"/>
        <w:ind w:left="0" w:firstLine="708"/>
        <w:jc w:val="both"/>
      </w:pPr>
      <w:r w:rsidRPr="00876F99">
        <w:t>Помещения, предназначенные для предоставления муниципальной услуги, должны соответствовать санитарно-гигиеническим правилам и нормативам.</w:t>
      </w:r>
    </w:p>
    <w:p w:rsidR="00CB29BB" w:rsidRPr="00876F99" w:rsidRDefault="00CB29BB" w:rsidP="00210473">
      <w:pPr>
        <w:pStyle w:val="21"/>
        <w:autoSpaceDE w:val="0"/>
        <w:autoSpaceDN w:val="0"/>
        <w:adjustRightInd w:val="0"/>
        <w:spacing w:after="0" w:line="240" w:lineRule="auto"/>
        <w:ind w:left="0" w:firstLine="708"/>
        <w:jc w:val="both"/>
      </w:pPr>
      <w:r w:rsidRPr="00876F99">
        <w:t>В помещениях Администрации поселения (МФЦ) на видном месте помещаются схемы размещения средств пожаротушения и путей эвакуации в экстренных случаях.</w:t>
      </w:r>
    </w:p>
    <w:p w:rsidR="00CB29BB" w:rsidRPr="00876F99" w:rsidRDefault="00CB29BB" w:rsidP="00210473">
      <w:pPr>
        <w:pStyle w:val="21"/>
        <w:autoSpaceDE w:val="0"/>
        <w:autoSpaceDN w:val="0"/>
        <w:adjustRightInd w:val="0"/>
        <w:spacing w:after="0" w:line="240" w:lineRule="auto"/>
        <w:ind w:left="0" w:firstLine="708"/>
        <w:jc w:val="both"/>
      </w:pPr>
      <w:r w:rsidRPr="00876F99">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CB29BB" w:rsidRPr="00876F99" w:rsidRDefault="00CB29BB" w:rsidP="00210473">
      <w:pPr>
        <w:pStyle w:val="21"/>
        <w:autoSpaceDE w:val="0"/>
        <w:autoSpaceDN w:val="0"/>
        <w:adjustRightInd w:val="0"/>
        <w:spacing w:after="0" w:line="240" w:lineRule="auto"/>
        <w:ind w:left="0" w:firstLine="708"/>
        <w:jc w:val="both"/>
      </w:pPr>
      <w:proofErr w:type="gramStart"/>
      <w:r w:rsidRPr="00876F99">
        <w:t xml:space="preserve">Настоящий Административный регламент, постановление об его утверждении и перечень должностных лиц, ответственных за предоставление муниципальной услуги, а </w:t>
      </w:r>
      <w:r w:rsidRPr="00876F99">
        <w:lastRenderedPageBreak/>
        <w:t>также нормативные правовые акты, регулирующие предоставление муниципальной услуги, доступны для ознакомления на бумажных носителях, которые находятся в Администрации поселения (МФЦ), и предъявляются по требованию заявителя, а также в электронном виде (информационные системы общего пользования).</w:t>
      </w:r>
      <w:proofErr w:type="gramEnd"/>
    </w:p>
    <w:p w:rsidR="00CB29BB" w:rsidRPr="00876F99" w:rsidRDefault="00CB29BB" w:rsidP="00210473">
      <w:pPr>
        <w:pStyle w:val="21"/>
        <w:autoSpaceDE w:val="0"/>
        <w:autoSpaceDN w:val="0"/>
        <w:adjustRightInd w:val="0"/>
        <w:spacing w:after="0" w:line="240" w:lineRule="auto"/>
        <w:ind w:left="0" w:firstLine="708"/>
        <w:jc w:val="both"/>
      </w:pPr>
      <w:r w:rsidRPr="00876F99">
        <w:t>Места ожидания должны обеспечивать комфортные условия для заявителей.</w:t>
      </w:r>
    </w:p>
    <w:p w:rsidR="00CB29BB" w:rsidRPr="00876F99" w:rsidRDefault="00CB29BB" w:rsidP="00210473">
      <w:pPr>
        <w:pStyle w:val="21"/>
        <w:autoSpaceDE w:val="0"/>
        <w:autoSpaceDN w:val="0"/>
        <w:adjustRightInd w:val="0"/>
        <w:spacing w:after="0" w:line="240" w:lineRule="auto"/>
        <w:ind w:left="0" w:firstLine="708"/>
        <w:jc w:val="both"/>
      </w:pPr>
      <w:r w:rsidRPr="00876F99">
        <w:t>Места для заполнения документов оборудуются столами, стульями и обеспечиваются бланками заявлений, образцами их заполнения, письменными принадлежностями.</w:t>
      </w:r>
    </w:p>
    <w:p w:rsidR="00CB29BB" w:rsidRPr="00876F99" w:rsidRDefault="00CB29BB" w:rsidP="00210473">
      <w:pPr>
        <w:pStyle w:val="21"/>
        <w:autoSpaceDE w:val="0"/>
        <w:autoSpaceDN w:val="0"/>
        <w:adjustRightInd w:val="0"/>
        <w:spacing w:after="0" w:line="240" w:lineRule="auto"/>
        <w:ind w:left="0" w:firstLine="708"/>
        <w:jc w:val="both"/>
      </w:pPr>
      <w:r w:rsidRPr="00876F99">
        <w:t>Прием заявителей осуществляется в специально выделенных для этих целей помещениях - местах предоставления муниципальной услуги.</w:t>
      </w:r>
    </w:p>
    <w:p w:rsidR="00CB29BB" w:rsidRPr="00876F99" w:rsidRDefault="00CB29BB" w:rsidP="00210473">
      <w:pPr>
        <w:pStyle w:val="21"/>
        <w:autoSpaceDE w:val="0"/>
        <w:autoSpaceDN w:val="0"/>
        <w:adjustRightInd w:val="0"/>
        <w:spacing w:after="0" w:line="240" w:lineRule="auto"/>
        <w:ind w:left="0" w:firstLine="708"/>
        <w:jc w:val="both"/>
      </w:pPr>
      <w:r w:rsidRPr="00876F99">
        <w:t xml:space="preserve">Кабинеты специалистов оборудуются информационными табличками (вывесками) с указанием номера кабинета. </w:t>
      </w:r>
    </w:p>
    <w:p w:rsidR="00CB29BB" w:rsidRPr="00876F99" w:rsidRDefault="00CB29BB" w:rsidP="00210473">
      <w:pPr>
        <w:pStyle w:val="21"/>
        <w:autoSpaceDE w:val="0"/>
        <w:autoSpaceDN w:val="0"/>
        <w:adjustRightInd w:val="0"/>
        <w:spacing w:after="0" w:line="240" w:lineRule="auto"/>
        <w:ind w:left="0" w:firstLine="708"/>
        <w:jc w:val="both"/>
      </w:pPr>
      <w:r w:rsidRPr="00876F99">
        <w:t>Таблички на дверях или стенах устанавливаются таким образом, чтобы при открытой двери таблички были видны и читаемы.</w:t>
      </w:r>
    </w:p>
    <w:p w:rsidR="00CB29BB" w:rsidRPr="00876F99" w:rsidRDefault="00CB29BB" w:rsidP="00210473">
      <w:pPr>
        <w:pStyle w:val="21"/>
        <w:autoSpaceDE w:val="0"/>
        <w:autoSpaceDN w:val="0"/>
        <w:adjustRightInd w:val="0"/>
        <w:spacing w:after="0" w:line="240" w:lineRule="auto"/>
        <w:ind w:left="0" w:firstLine="708"/>
        <w:jc w:val="both"/>
      </w:pPr>
      <w:r w:rsidRPr="00876F99">
        <w:t>Для приема заявителей кабинеты специалистов оборудуются сидячими местами (стульями).</w:t>
      </w:r>
    </w:p>
    <w:p w:rsidR="00CB29BB" w:rsidRPr="00876F99" w:rsidRDefault="00CB29BB" w:rsidP="00396717">
      <w:pPr>
        <w:pStyle w:val="21"/>
        <w:autoSpaceDE w:val="0"/>
        <w:autoSpaceDN w:val="0"/>
        <w:adjustRightInd w:val="0"/>
        <w:spacing w:after="0" w:line="240" w:lineRule="auto"/>
        <w:ind w:left="1440"/>
        <w:jc w:val="both"/>
      </w:pPr>
    </w:p>
    <w:p w:rsidR="00CB29BB" w:rsidRPr="00876F99" w:rsidRDefault="00CB29BB" w:rsidP="00396717">
      <w:pPr>
        <w:pStyle w:val="21"/>
        <w:autoSpaceDE w:val="0"/>
        <w:autoSpaceDN w:val="0"/>
        <w:adjustRightInd w:val="0"/>
        <w:spacing w:after="0" w:line="240" w:lineRule="auto"/>
        <w:ind w:left="1440"/>
        <w:jc w:val="center"/>
      </w:pPr>
      <w:r w:rsidRPr="00876F99">
        <w:t>2.14. Показатели доступности и качества муниципальной услуги</w:t>
      </w:r>
    </w:p>
    <w:p w:rsidR="00CB29BB" w:rsidRPr="00876F99" w:rsidRDefault="00CB29BB" w:rsidP="00396717">
      <w:pPr>
        <w:pStyle w:val="21"/>
        <w:autoSpaceDE w:val="0"/>
        <w:autoSpaceDN w:val="0"/>
        <w:adjustRightInd w:val="0"/>
        <w:spacing w:after="0" w:line="240" w:lineRule="auto"/>
        <w:ind w:left="1440"/>
        <w:jc w:val="center"/>
      </w:pPr>
    </w:p>
    <w:p w:rsidR="00CB29BB" w:rsidRPr="00876F99" w:rsidRDefault="00CB29BB" w:rsidP="00396717">
      <w:pPr>
        <w:pStyle w:val="21"/>
        <w:autoSpaceDE w:val="0"/>
        <w:autoSpaceDN w:val="0"/>
        <w:adjustRightInd w:val="0"/>
        <w:spacing w:after="0" w:line="240" w:lineRule="auto"/>
        <w:ind w:firstLine="425"/>
        <w:jc w:val="both"/>
      </w:pPr>
      <w:r w:rsidRPr="00876F99">
        <w:t>Показателями доступности муниципальной услуги являются:</w:t>
      </w:r>
    </w:p>
    <w:p w:rsidR="00CB29BB" w:rsidRPr="00876F99" w:rsidRDefault="00CB29BB" w:rsidP="00396717">
      <w:pPr>
        <w:pStyle w:val="21"/>
        <w:autoSpaceDE w:val="0"/>
        <w:autoSpaceDN w:val="0"/>
        <w:adjustRightInd w:val="0"/>
        <w:spacing w:after="0" w:line="240" w:lineRule="auto"/>
        <w:jc w:val="both"/>
      </w:pPr>
      <w:r w:rsidRPr="00876F99">
        <w:tab/>
        <w:t>- своевременность и полнота предоставляемой информации о муниципальной услуге;</w:t>
      </w:r>
    </w:p>
    <w:p w:rsidR="00CB29BB" w:rsidRPr="00876F99" w:rsidRDefault="00CB29BB" w:rsidP="00396717">
      <w:pPr>
        <w:pStyle w:val="21"/>
        <w:autoSpaceDE w:val="0"/>
        <w:autoSpaceDN w:val="0"/>
        <w:adjustRightInd w:val="0"/>
        <w:spacing w:after="0" w:line="240" w:lineRule="auto"/>
        <w:jc w:val="both"/>
      </w:pPr>
      <w:r w:rsidRPr="00876F99">
        <w:tab/>
        <w:t>- установление должностных лиц, ответственных за предоставление муниципальной услуги;</w:t>
      </w:r>
    </w:p>
    <w:p w:rsidR="00CB29BB" w:rsidRPr="00876F99" w:rsidRDefault="00CB29BB" w:rsidP="00396717">
      <w:pPr>
        <w:pStyle w:val="21"/>
        <w:autoSpaceDE w:val="0"/>
        <w:autoSpaceDN w:val="0"/>
        <w:adjustRightInd w:val="0"/>
        <w:spacing w:after="0" w:line="240" w:lineRule="auto"/>
        <w:jc w:val="both"/>
      </w:pPr>
      <w:r w:rsidRPr="00876F99">
        <w:tab/>
        <w:t>- доступность информации о порядке предоставления муниципальной услуги - информация о порядке предоставления муниципальной услуги размещается:</w:t>
      </w:r>
    </w:p>
    <w:p w:rsidR="00CB29BB" w:rsidRPr="00876F99" w:rsidRDefault="00CB29BB" w:rsidP="00396717">
      <w:pPr>
        <w:pStyle w:val="21"/>
        <w:autoSpaceDE w:val="0"/>
        <w:autoSpaceDN w:val="0"/>
        <w:adjustRightInd w:val="0"/>
        <w:spacing w:after="0" w:line="240" w:lineRule="auto"/>
        <w:jc w:val="both"/>
      </w:pPr>
      <w:r w:rsidRPr="00876F99">
        <w:t>на информационных стендах Администрации поселения (МФЦ);</w:t>
      </w:r>
    </w:p>
    <w:p w:rsidR="00CB29BB" w:rsidRPr="00876F99" w:rsidRDefault="00CB29BB" w:rsidP="00396717">
      <w:pPr>
        <w:pStyle w:val="21"/>
        <w:autoSpaceDE w:val="0"/>
        <w:autoSpaceDN w:val="0"/>
        <w:adjustRightInd w:val="0"/>
        <w:spacing w:after="0" w:line="240" w:lineRule="auto"/>
        <w:jc w:val="both"/>
      </w:pPr>
      <w:r w:rsidRPr="00876F99">
        <w:t>на Портале государственных и муниципальных услуг;</w:t>
      </w:r>
    </w:p>
    <w:p w:rsidR="00CB29BB" w:rsidRPr="00876F99" w:rsidRDefault="00CB29BB" w:rsidP="00396717">
      <w:pPr>
        <w:pStyle w:val="21"/>
        <w:autoSpaceDE w:val="0"/>
        <w:autoSpaceDN w:val="0"/>
        <w:adjustRightInd w:val="0"/>
        <w:spacing w:after="0" w:line="240" w:lineRule="auto"/>
        <w:jc w:val="both"/>
      </w:pPr>
      <w:r w:rsidRPr="00876F99">
        <w:t xml:space="preserve">на официальном сайте </w:t>
      </w:r>
      <w:r w:rsidR="00971E61" w:rsidRPr="00876F99">
        <w:t>Яргомжского сельского поселения</w:t>
      </w:r>
      <w:r w:rsidRPr="00876F99">
        <w:t xml:space="preserve"> в информационно-телекоммуникационной сети «Интернет».</w:t>
      </w:r>
    </w:p>
    <w:p w:rsidR="00CB29BB" w:rsidRPr="00876F99" w:rsidRDefault="00CB29BB" w:rsidP="00396717">
      <w:pPr>
        <w:pStyle w:val="21"/>
        <w:autoSpaceDE w:val="0"/>
        <w:autoSpaceDN w:val="0"/>
        <w:adjustRightInd w:val="0"/>
        <w:spacing w:after="0" w:line="240" w:lineRule="auto"/>
        <w:jc w:val="both"/>
      </w:pPr>
      <w:r w:rsidRPr="00876F99">
        <w:tab/>
        <w:t>Показателями качества муниципальной услуги являются:</w:t>
      </w:r>
    </w:p>
    <w:p w:rsidR="00CB29BB" w:rsidRPr="00876F99" w:rsidRDefault="00CB29BB" w:rsidP="00396717">
      <w:pPr>
        <w:pStyle w:val="21"/>
        <w:autoSpaceDE w:val="0"/>
        <w:autoSpaceDN w:val="0"/>
        <w:adjustRightInd w:val="0"/>
        <w:spacing w:after="0" w:line="240" w:lineRule="auto"/>
        <w:jc w:val="both"/>
      </w:pPr>
      <w:r w:rsidRPr="00876F99">
        <w:t>- достоверность и полнота сведений, содержащихся в документах, являющихся результатом предоставления муниципальной услуги;</w:t>
      </w:r>
    </w:p>
    <w:p w:rsidR="00CB29BB" w:rsidRPr="00876F99" w:rsidRDefault="00CB29BB" w:rsidP="00396717">
      <w:pPr>
        <w:pStyle w:val="21"/>
        <w:autoSpaceDE w:val="0"/>
        <w:autoSpaceDN w:val="0"/>
        <w:adjustRightInd w:val="0"/>
        <w:spacing w:after="0" w:line="240" w:lineRule="auto"/>
        <w:jc w:val="both"/>
      </w:pPr>
      <w:r w:rsidRPr="00876F99">
        <w:t xml:space="preserve">- соблюдение сроков подготовки документов, являющихся результатом предоставления муниципальной услуги;   </w:t>
      </w:r>
    </w:p>
    <w:p w:rsidR="00CB29BB" w:rsidRPr="00876F99" w:rsidRDefault="00CB29BB" w:rsidP="00396717">
      <w:pPr>
        <w:pStyle w:val="21"/>
        <w:autoSpaceDE w:val="0"/>
        <w:autoSpaceDN w:val="0"/>
        <w:adjustRightInd w:val="0"/>
        <w:spacing w:after="0" w:line="240" w:lineRule="auto"/>
        <w:jc w:val="both"/>
      </w:pPr>
      <w:r w:rsidRPr="00876F99">
        <w:t>- отсутствие жалоб, поданных в установленном порядке, на решения или действия (бездействие), принятые или осуществленные при предоставлении муниципальной услуги.</w:t>
      </w:r>
    </w:p>
    <w:p w:rsidR="00CB29BB" w:rsidRPr="00876F99" w:rsidRDefault="00CB29BB" w:rsidP="00C161EF">
      <w:pPr>
        <w:pStyle w:val="21"/>
        <w:autoSpaceDE w:val="0"/>
        <w:autoSpaceDN w:val="0"/>
        <w:adjustRightInd w:val="0"/>
        <w:spacing w:after="0" w:line="240" w:lineRule="auto"/>
        <w:ind w:left="1440"/>
        <w:jc w:val="center"/>
        <w:rPr>
          <w:b/>
        </w:rPr>
      </w:pPr>
    </w:p>
    <w:p w:rsidR="00CB29BB" w:rsidRPr="00876F99" w:rsidRDefault="00CB29BB" w:rsidP="00C161EF">
      <w:pPr>
        <w:pStyle w:val="21"/>
        <w:autoSpaceDE w:val="0"/>
        <w:autoSpaceDN w:val="0"/>
        <w:adjustRightInd w:val="0"/>
        <w:spacing w:after="0" w:line="240" w:lineRule="auto"/>
        <w:ind w:left="1440"/>
        <w:jc w:val="center"/>
        <w:rPr>
          <w:b/>
        </w:rPr>
      </w:pPr>
      <w:r w:rsidRPr="00876F99">
        <w:rPr>
          <w:b/>
        </w:rPr>
        <w:t>3. Административные процедуры</w:t>
      </w:r>
    </w:p>
    <w:p w:rsidR="00CB29BB" w:rsidRPr="00876F99" w:rsidRDefault="00CB29BB" w:rsidP="00C161EF">
      <w:pPr>
        <w:autoSpaceDE w:val="0"/>
        <w:autoSpaceDN w:val="0"/>
        <w:adjustRightInd w:val="0"/>
        <w:jc w:val="both"/>
      </w:pPr>
    </w:p>
    <w:p w:rsidR="00CB29BB" w:rsidRPr="00876F99" w:rsidRDefault="00CB29BB" w:rsidP="00C161EF">
      <w:pPr>
        <w:autoSpaceDE w:val="0"/>
        <w:autoSpaceDN w:val="0"/>
        <w:adjustRightInd w:val="0"/>
        <w:ind w:firstLine="709"/>
        <w:jc w:val="center"/>
      </w:pPr>
      <w:r w:rsidRPr="00876F99">
        <w:t>3.1. Предоставление муниципальной услуги включает в себя следующие административные процедуры:</w:t>
      </w:r>
    </w:p>
    <w:p w:rsidR="00CB29BB" w:rsidRPr="00876F99" w:rsidRDefault="00CB29BB" w:rsidP="00C161EF">
      <w:pPr>
        <w:widowControl w:val="0"/>
        <w:tabs>
          <w:tab w:val="left" w:pos="1134"/>
        </w:tabs>
        <w:autoSpaceDE w:val="0"/>
        <w:autoSpaceDN w:val="0"/>
        <w:adjustRightInd w:val="0"/>
        <w:spacing w:line="360" w:lineRule="auto"/>
        <w:jc w:val="both"/>
        <w:outlineLvl w:val="2"/>
      </w:pPr>
    </w:p>
    <w:p w:rsidR="00CB29BB" w:rsidRPr="00876F99" w:rsidRDefault="00CB29BB" w:rsidP="00FC05D0">
      <w:pPr>
        <w:pStyle w:val="afc"/>
        <w:ind w:firstLine="708"/>
        <w:jc w:val="both"/>
      </w:pPr>
      <w:r w:rsidRPr="00876F99">
        <w:t>1)</w:t>
      </w:r>
      <w:r w:rsidRPr="00876F99">
        <w:rPr>
          <w:lang w:val="en-US"/>
        </w:rPr>
        <w:t> </w:t>
      </w:r>
      <w:r w:rsidRPr="00876F99">
        <w:t xml:space="preserve">прием заявления и прилагаемых к нему документов, выдача (направление) расписки (сообщения) о получении заявления и документов; </w:t>
      </w:r>
      <w:r w:rsidRPr="00876F99">
        <w:tab/>
      </w:r>
      <w:r w:rsidRPr="00876F99">
        <w:tab/>
        <w:t>2)</w:t>
      </w:r>
      <w:r w:rsidRPr="00876F99">
        <w:rPr>
          <w:lang w:val="en-US"/>
        </w:rPr>
        <w:t> </w:t>
      </w:r>
      <w:r w:rsidRPr="00876F99">
        <w:t xml:space="preserve"> рассмотрение заявления и прилагаемых к нему документов, принятие решения;</w:t>
      </w:r>
    </w:p>
    <w:p w:rsidR="00CB29BB" w:rsidRPr="00876F99" w:rsidRDefault="00CB29BB" w:rsidP="00FC05D0">
      <w:pPr>
        <w:pStyle w:val="afc"/>
        <w:ind w:firstLine="708"/>
        <w:jc w:val="both"/>
      </w:pPr>
      <w:r w:rsidRPr="00876F99">
        <w:t>3)</w:t>
      </w:r>
      <w:r w:rsidRPr="00876F99">
        <w:rPr>
          <w:lang w:val="en-US"/>
        </w:rPr>
        <w:t> </w:t>
      </w:r>
      <w:r w:rsidRPr="00876F99">
        <w:t>выдача (направление) документа, являющегося результатом предоставления муниципальной услуги.</w:t>
      </w:r>
    </w:p>
    <w:p w:rsidR="00CB29BB" w:rsidRPr="00876F99" w:rsidRDefault="00CB29BB" w:rsidP="00210473">
      <w:pPr>
        <w:pStyle w:val="afc"/>
        <w:ind w:firstLine="708"/>
        <w:jc w:val="both"/>
      </w:pPr>
      <w:r w:rsidRPr="00876F99">
        <w:lastRenderedPageBreak/>
        <w:t>Блок-схема последовательности административных процедур приведена в приложении 2 к настоящему Административному регламенту.</w:t>
      </w:r>
    </w:p>
    <w:p w:rsidR="00CB29BB" w:rsidRPr="00876F99" w:rsidRDefault="00CB29BB" w:rsidP="00210473">
      <w:pPr>
        <w:pStyle w:val="afc"/>
        <w:ind w:firstLine="708"/>
        <w:jc w:val="both"/>
      </w:pPr>
    </w:p>
    <w:p w:rsidR="00CB29BB" w:rsidRPr="00876F99" w:rsidRDefault="00CB29BB" w:rsidP="007C5A9A">
      <w:pPr>
        <w:pStyle w:val="afc"/>
        <w:jc w:val="center"/>
      </w:pPr>
      <w:r w:rsidRPr="00876F99">
        <w:t xml:space="preserve">3.2. Прием заявления и прилагаемых к нему документов, </w:t>
      </w:r>
    </w:p>
    <w:p w:rsidR="00CB29BB" w:rsidRPr="00876F99" w:rsidRDefault="00CB29BB" w:rsidP="007C5A9A">
      <w:pPr>
        <w:pStyle w:val="afc"/>
        <w:jc w:val="center"/>
        <w:rPr>
          <w:b/>
        </w:rPr>
      </w:pPr>
      <w:r w:rsidRPr="00876F99">
        <w:t>выдача (направление) расписки (сообщения)</w:t>
      </w:r>
    </w:p>
    <w:p w:rsidR="00CB29BB" w:rsidRPr="00876F99" w:rsidRDefault="00CB29BB" w:rsidP="00C54D4C">
      <w:pPr>
        <w:widowControl w:val="0"/>
        <w:tabs>
          <w:tab w:val="left" w:pos="1276"/>
        </w:tabs>
        <w:autoSpaceDE w:val="0"/>
        <w:autoSpaceDN w:val="0"/>
        <w:adjustRightInd w:val="0"/>
        <w:spacing w:line="360" w:lineRule="auto"/>
        <w:jc w:val="center"/>
        <w:outlineLvl w:val="2"/>
      </w:pPr>
    </w:p>
    <w:p w:rsidR="00CB29BB" w:rsidRPr="00876F99" w:rsidRDefault="00CB29BB" w:rsidP="00AB7E00">
      <w:pPr>
        <w:pStyle w:val="afc"/>
        <w:ind w:firstLine="708"/>
        <w:jc w:val="both"/>
        <w:rPr>
          <w:i/>
        </w:rPr>
      </w:pPr>
      <w:r w:rsidRPr="00876F99">
        <w:t xml:space="preserve">Основанием для начала выполнения административной процедуры по приему заявления и прилагаемых к нему документов, выдаче (направлению) расписки (сообщения) является поступление заявления и прилагаемых к нему документов в </w:t>
      </w:r>
      <w:r w:rsidRPr="00876F99">
        <w:rPr>
          <w:rFonts w:eastAsia="PMingLiU"/>
        </w:rPr>
        <w:t xml:space="preserve">Администрацию поселения (в том числе поступивших из МФЦ) по месту нахождения объекта адресации: </w:t>
      </w:r>
    </w:p>
    <w:p w:rsidR="00CB29BB" w:rsidRPr="00876F99" w:rsidRDefault="00CB29BB" w:rsidP="00AB7E00">
      <w:pPr>
        <w:pStyle w:val="afc"/>
        <w:ind w:firstLine="708"/>
        <w:jc w:val="both"/>
      </w:pPr>
      <w:r w:rsidRPr="00876F99">
        <w:t>а) посредством личного обращения заявителя;</w:t>
      </w:r>
    </w:p>
    <w:p w:rsidR="00CB29BB" w:rsidRPr="00876F99" w:rsidRDefault="00CB29BB" w:rsidP="00AB7E00">
      <w:pPr>
        <w:pStyle w:val="afc"/>
        <w:ind w:firstLine="708"/>
        <w:jc w:val="both"/>
      </w:pPr>
      <w:r w:rsidRPr="00876F99">
        <w:t>б) посредством почтового отправления с описью вложения и уведомлением о вручении;</w:t>
      </w:r>
    </w:p>
    <w:p w:rsidR="00CB29BB" w:rsidRPr="00876F99" w:rsidRDefault="00CB29BB" w:rsidP="00AB7E00">
      <w:pPr>
        <w:pStyle w:val="afc"/>
        <w:ind w:firstLine="708"/>
        <w:jc w:val="both"/>
      </w:pPr>
      <w:r w:rsidRPr="00876F99">
        <w:t>в) в форме электронного документа.</w:t>
      </w:r>
    </w:p>
    <w:p w:rsidR="00CB29BB" w:rsidRPr="00876F99" w:rsidRDefault="00CB29BB" w:rsidP="00AB7E00">
      <w:pPr>
        <w:pStyle w:val="afc"/>
        <w:ind w:firstLine="708"/>
        <w:jc w:val="both"/>
        <w:rPr>
          <w:lang w:eastAsia="en-US"/>
        </w:rPr>
      </w:pPr>
      <w:r w:rsidRPr="00876F99">
        <w:t xml:space="preserve">Прием заявления и прилагаемых к нему документов осуществляется специалистом </w:t>
      </w:r>
      <w:r w:rsidRPr="00876F99">
        <w:rPr>
          <w:rFonts w:eastAsia="PMingLiU"/>
        </w:rPr>
        <w:t>Администрации поселения</w:t>
      </w:r>
      <w:r w:rsidRPr="00876F99">
        <w:t>, ответственным за предоставление муниципальной услуги.</w:t>
      </w:r>
      <w:r w:rsidRPr="00876F99">
        <w:tab/>
      </w:r>
      <w:r w:rsidRPr="00876F99">
        <w:tab/>
      </w:r>
      <w:r w:rsidRPr="00876F99">
        <w:tab/>
      </w:r>
      <w:r w:rsidRPr="00876F99">
        <w:tab/>
      </w:r>
      <w:r w:rsidRPr="00876F99">
        <w:tab/>
      </w:r>
      <w:r w:rsidRPr="00876F99">
        <w:tab/>
      </w:r>
      <w:r w:rsidRPr="00876F99">
        <w:tab/>
      </w:r>
      <w:r w:rsidRPr="00876F99">
        <w:tab/>
      </w:r>
      <w:r w:rsidRPr="00876F99">
        <w:tab/>
      </w:r>
      <w:r w:rsidRPr="00876F99">
        <w:tab/>
        <w:t>При поступлении заявления и прилагаемых к нему документов посредством личного обращения заявителя в Администрацию поселения специалист</w:t>
      </w:r>
      <w:r w:rsidRPr="00876F99">
        <w:rPr>
          <w:i/>
        </w:rPr>
        <w:t xml:space="preserve">, </w:t>
      </w:r>
      <w:r w:rsidRPr="00876F99">
        <w:t xml:space="preserve">ответственный за предоставление муниципальной услуги, </w:t>
      </w:r>
      <w:r w:rsidRPr="00876F99">
        <w:rPr>
          <w:lang w:eastAsia="en-US"/>
        </w:rPr>
        <w:t>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CB29BB" w:rsidRPr="00876F99" w:rsidRDefault="00CB29BB" w:rsidP="00105308">
      <w:pPr>
        <w:pStyle w:val="afc"/>
        <w:ind w:firstLine="708"/>
        <w:jc w:val="both"/>
        <w:rPr>
          <w:color w:val="000000"/>
        </w:rPr>
      </w:pPr>
      <w:r w:rsidRPr="00876F99">
        <w:rPr>
          <w:color w:val="000000"/>
        </w:rPr>
        <w:t>Максимальное время приема заявления и прилагаемых к нему документов при личном обращении заявителя не превышает 15</w:t>
      </w:r>
      <w:r w:rsidRPr="00876F99">
        <w:rPr>
          <w:i/>
          <w:color w:val="000000"/>
        </w:rPr>
        <w:t xml:space="preserve"> </w:t>
      </w:r>
      <w:r w:rsidRPr="00876F99">
        <w:rPr>
          <w:color w:val="000000"/>
        </w:rPr>
        <w:t>минут.</w:t>
      </w:r>
    </w:p>
    <w:p w:rsidR="00CB29BB" w:rsidRPr="00876F99" w:rsidRDefault="00CB29BB" w:rsidP="00105308">
      <w:pPr>
        <w:pStyle w:val="afc"/>
        <w:ind w:firstLine="708"/>
        <w:jc w:val="both"/>
        <w:rPr>
          <w:color w:val="000000"/>
        </w:rPr>
      </w:pPr>
      <w:r w:rsidRPr="00876F99">
        <w:t xml:space="preserve">При отсутствии у заявителя, обратившегося лично, заполненного заявления или неправильном его заполнении, специалист </w:t>
      </w:r>
      <w:r w:rsidRPr="00876F99">
        <w:rPr>
          <w:color w:val="000000"/>
        </w:rPr>
        <w:t>ответственный за предоставление муниципальной услуги, консультирует заявителя по вопросам заполнения заявления.</w:t>
      </w:r>
    </w:p>
    <w:p w:rsidR="00CB29BB" w:rsidRPr="00876F99" w:rsidRDefault="00CB29BB" w:rsidP="00E37E0F">
      <w:pPr>
        <w:autoSpaceDE w:val="0"/>
        <w:autoSpaceDN w:val="0"/>
        <w:adjustRightInd w:val="0"/>
        <w:ind w:firstLine="540"/>
        <w:jc w:val="both"/>
        <w:rPr>
          <w:lang w:eastAsia="en-US"/>
        </w:rPr>
      </w:pPr>
      <w:r w:rsidRPr="00876F99">
        <w:rPr>
          <w:lang w:eastAsia="en-US"/>
        </w:rPr>
        <w:t>В случае</w:t>
      </w:r>
      <w:proofErr w:type="gramStart"/>
      <w:r w:rsidRPr="00876F99">
        <w:rPr>
          <w:lang w:eastAsia="en-US"/>
        </w:rPr>
        <w:t>,</w:t>
      </w:r>
      <w:proofErr w:type="gramEnd"/>
      <w:r w:rsidRPr="00876F99">
        <w:rPr>
          <w:lang w:eastAsia="en-US"/>
        </w:rPr>
        <w:t xml:space="preserve"> если заявление и документы, указанные в подпункте 2.7.2 настоящего Административного регламента, представлены в Администрацию поселения посредством почтового отправления или представлены заявителем (представителем заявителя) лично через МФЦ, расписка в получении таких заявления и документов направляется </w:t>
      </w:r>
      <w:r w:rsidRPr="00876F99">
        <w:t>специалистом</w:t>
      </w:r>
      <w:r w:rsidRPr="00876F99">
        <w:rPr>
          <w:i/>
        </w:rPr>
        <w:t xml:space="preserve">, </w:t>
      </w:r>
      <w:r w:rsidRPr="00876F99">
        <w:t>ответственным за предоставление муниципальной услуги,</w:t>
      </w:r>
      <w:r w:rsidRPr="00876F99">
        <w:rPr>
          <w:lang w:eastAsia="en-US"/>
        </w:rPr>
        <w:t xml:space="preserve"> по указанному в заявлении почтовому адресу в течение рабочего дня, следующего за днем получения Администрацией  поселения документов.</w:t>
      </w:r>
    </w:p>
    <w:p w:rsidR="00CB29BB" w:rsidRPr="00876F99" w:rsidRDefault="00CB29BB" w:rsidP="00AB7E00">
      <w:pPr>
        <w:pStyle w:val="afc"/>
        <w:ind w:firstLine="708"/>
        <w:jc w:val="both"/>
        <w:rPr>
          <w:lang w:eastAsia="en-US"/>
        </w:rPr>
      </w:pPr>
      <w:proofErr w:type="gramStart"/>
      <w:r w:rsidRPr="00876F99">
        <w:rPr>
          <w:lang w:eastAsia="en-US"/>
        </w:rPr>
        <w:t>Получение заявления и документов, указанных в пункте 2.7 настоящего Административного регламента, представляемых в форме электронных документов, подтверждается</w:t>
      </w:r>
      <w:r w:rsidRPr="00876F99">
        <w:t xml:space="preserve"> Администрацией поселения </w:t>
      </w:r>
      <w:r w:rsidRPr="00876F99">
        <w:rPr>
          <w:lang w:eastAsia="en-US"/>
        </w:rPr>
        <w:t>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roofErr w:type="gramEnd"/>
    </w:p>
    <w:p w:rsidR="00CB29BB" w:rsidRPr="00876F99" w:rsidRDefault="00CB29BB" w:rsidP="00156FDB">
      <w:pPr>
        <w:pStyle w:val="afc"/>
        <w:ind w:firstLine="708"/>
        <w:jc w:val="both"/>
        <w:rPr>
          <w:lang w:eastAsia="en-US"/>
        </w:rPr>
      </w:pPr>
      <w:proofErr w:type="gramStart"/>
      <w:r w:rsidRPr="00876F99">
        <w:rPr>
          <w:lang w:eastAsia="en-US"/>
        </w:rPr>
        <w:t>Сообщение о получении заявления и документов, указанных в пункте 2.7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Портале государственных и муниципальных услуг или в федеральной информационной адресной системе в случае представления заявления и документов соответственно через Портал государственных и муниципальных услуг или портал адресной системы.</w:t>
      </w:r>
      <w:proofErr w:type="gramEnd"/>
    </w:p>
    <w:p w:rsidR="00CB29BB" w:rsidRPr="00876F99" w:rsidRDefault="00CB29BB" w:rsidP="00156FDB">
      <w:pPr>
        <w:pStyle w:val="afc"/>
        <w:ind w:firstLine="708"/>
        <w:jc w:val="both"/>
        <w:rPr>
          <w:lang w:eastAsia="en-US"/>
        </w:rPr>
      </w:pPr>
      <w:r w:rsidRPr="00876F99">
        <w:rPr>
          <w:lang w:eastAsia="en-US"/>
        </w:rPr>
        <w:t xml:space="preserve">Сообщение о получении заявления и документов, указанных в пункте 2.7 настоящего Административного регламента, направляется заявителю (представителю </w:t>
      </w:r>
      <w:r w:rsidRPr="00876F99">
        <w:rPr>
          <w:lang w:eastAsia="en-US"/>
        </w:rPr>
        <w:lastRenderedPageBreak/>
        <w:t>заявителя) не позднее рабочего дня, следующего за днем поступления заявления в Администрацию поселения.</w:t>
      </w:r>
    </w:p>
    <w:p w:rsidR="00CB29BB" w:rsidRPr="00876F99" w:rsidRDefault="00CB29BB" w:rsidP="00250071">
      <w:pPr>
        <w:autoSpaceDE w:val="0"/>
        <w:autoSpaceDN w:val="0"/>
        <w:adjustRightInd w:val="0"/>
        <w:ind w:firstLine="708"/>
        <w:jc w:val="both"/>
      </w:pPr>
      <w:r w:rsidRPr="00876F99">
        <w:t>Результатом административной процедуры является направление (выдача) расписки (сообщения).</w:t>
      </w:r>
    </w:p>
    <w:p w:rsidR="00CB29BB" w:rsidRPr="00876F99" w:rsidRDefault="00CB29BB" w:rsidP="00250071">
      <w:pPr>
        <w:autoSpaceDE w:val="0"/>
        <w:autoSpaceDN w:val="0"/>
        <w:adjustRightInd w:val="0"/>
        <w:ind w:firstLine="708"/>
        <w:jc w:val="both"/>
      </w:pPr>
    </w:p>
    <w:p w:rsidR="00CB29BB" w:rsidRPr="00876F99" w:rsidRDefault="00CB29BB" w:rsidP="000457C9">
      <w:pPr>
        <w:pStyle w:val="afc"/>
        <w:jc w:val="center"/>
      </w:pPr>
      <w:r w:rsidRPr="00876F99">
        <w:t>3.3. Рассмотрение заявления и прилагаемых к нему документов, принятие решения</w:t>
      </w:r>
    </w:p>
    <w:p w:rsidR="00CB29BB" w:rsidRPr="00876F99" w:rsidRDefault="00CB29BB" w:rsidP="00D67DB2">
      <w:pPr>
        <w:autoSpaceDE w:val="0"/>
        <w:autoSpaceDN w:val="0"/>
        <w:adjustRightInd w:val="0"/>
      </w:pPr>
      <w:bookmarkStart w:id="0" w:name="Par94"/>
      <w:bookmarkEnd w:id="0"/>
    </w:p>
    <w:p w:rsidR="00CB29BB" w:rsidRPr="00876F99" w:rsidRDefault="00CB29BB" w:rsidP="00D67DB2">
      <w:pPr>
        <w:pStyle w:val="ConsPlusNormal0"/>
        <w:tabs>
          <w:tab w:val="left" w:pos="2127"/>
        </w:tabs>
        <w:ind w:firstLine="567"/>
        <w:jc w:val="both"/>
        <w:rPr>
          <w:rFonts w:ascii="Times New Roman" w:hAnsi="Times New Roman" w:cs="Times New Roman"/>
          <w:sz w:val="24"/>
          <w:szCs w:val="24"/>
        </w:rPr>
      </w:pPr>
      <w:r w:rsidRPr="00876F99">
        <w:rPr>
          <w:rFonts w:ascii="Times New Roman" w:hAnsi="Times New Roman" w:cs="Times New Roman"/>
          <w:sz w:val="24"/>
          <w:szCs w:val="24"/>
        </w:rPr>
        <w:t>3.3.1. Юридическим фактом, являющимся основанием для начала исполнения административной процедуры, является выдача (направление) расписки (сообщения).</w:t>
      </w:r>
    </w:p>
    <w:p w:rsidR="00CB29BB" w:rsidRPr="00876F99" w:rsidRDefault="00CB29BB" w:rsidP="00D67DB2">
      <w:pPr>
        <w:autoSpaceDE w:val="0"/>
        <w:autoSpaceDN w:val="0"/>
        <w:adjustRightInd w:val="0"/>
        <w:ind w:firstLine="540"/>
        <w:jc w:val="both"/>
      </w:pPr>
      <w:r w:rsidRPr="00876F99">
        <w:t xml:space="preserve">3.3.2. </w:t>
      </w:r>
      <w:proofErr w:type="gramStart"/>
      <w:r w:rsidRPr="00876F99">
        <w:t>В случае непредставления  заявителем по своему усмотрению документов, указанных в пункте 2.7.2 настоящего Административного регламента, специалист Администрации поселения в день поступления заявления обеспечивает направление межведомственных запросов (на бумажном носителе или в форме электронного документа) в органы государственной власти, органы местного самоуправления и подведомственные государственным органам и органам местного самоуправления организации, в распоряжении которых находятся документы, указанные в подпункте 2.7.2 настоящего</w:t>
      </w:r>
      <w:proofErr w:type="gramEnd"/>
      <w:r w:rsidRPr="00876F99">
        <w:t xml:space="preserve"> Административного регламента.</w:t>
      </w:r>
    </w:p>
    <w:p w:rsidR="00CB29BB" w:rsidRPr="00876F99" w:rsidRDefault="00CB29BB" w:rsidP="00D67DB2">
      <w:pPr>
        <w:autoSpaceDE w:val="0"/>
        <w:autoSpaceDN w:val="0"/>
        <w:adjustRightInd w:val="0"/>
        <w:ind w:firstLine="540"/>
        <w:jc w:val="both"/>
      </w:pPr>
      <w:r w:rsidRPr="00876F99">
        <w:t>3.3.3. В течение 12 рабочих дней со дня, следующего за днем поступления заявления и прилагаемых документов, специалист Администрации поселения:</w:t>
      </w:r>
    </w:p>
    <w:p w:rsidR="00CB29BB" w:rsidRPr="00876F99" w:rsidRDefault="00CB29BB" w:rsidP="00D67DB2">
      <w:pPr>
        <w:autoSpaceDE w:val="0"/>
        <w:autoSpaceDN w:val="0"/>
        <w:adjustRightInd w:val="0"/>
        <w:ind w:firstLine="540"/>
        <w:jc w:val="both"/>
      </w:pPr>
      <w:r w:rsidRPr="00876F99">
        <w:rPr>
          <w:bCs/>
          <w:spacing w:val="-4"/>
        </w:rPr>
        <w:t>- проверяет заявление и прилагаемые к нему документы на наличие оснований для отказа в предоставлении муниципальной услуги, предусмотренных пунктом 2.9 настоящего Административного регламента;</w:t>
      </w:r>
    </w:p>
    <w:p w:rsidR="00CB29BB" w:rsidRPr="00876F99" w:rsidRDefault="00CB29BB" w:rsidP="00F17C22">
      <w:pPr>
        <w:autoSpaceDE w:val="0"/>
        <w:autoSpaceDN w:val="0"/>
        <w:adjustRightInd w:val="0"/>
        <w:ind w:firstLine="540"/>
        <w:jc w:val="both"/>
      </w:pPr>
      <w:proofErr w:type="gramStart"/>
      <w:r w:rsidRPr="00876F99">
        <w:t xml:space="preserve">- в случае наличия оснований для отказа в предоставлении муниципальной услуги, указанных в пункте 2.9. настоящего Административного регламента, подготавливает проект мотивированного отказа в предоставлении муниципальной услуги по форме, утвержденной Министерством финансов РФ и передает для подписания главе </w:t>
      </w:r>
      <w:r w:rsidR="0013536F" w:rsidRPr="00876F99">
        <w:t xml:space="preserve">Яргомжского </w:t>
      </w:r>
      <w:r w:rsidRPr="00876F99">
        <w:t>сельского поселения (далее – Глава поселения), с обязательной ссылкой на положения пункта 40 Постановления Правительства Российской Федерации от 19.11.2014 № 1221 «</w:t>
      </w:r>
      <w:r w:rsidRPr="00876F99">
        <w:rPr>
          <w:lang w:eastAsia="en-US"/>
        </w:rPr>
        <w:t>Об утверждении Правил присвоения</w:t>
      </w:r>
      <w:proofErr w:type="gramEnd"/>
      <w:r w:rsidRPr="00876F99">
        <w:rPr>
          <w:lang w:eastAsia="en-US"/>
        </w:rPr>
        <w:t>, изменения и аннулирования адресов»;</w:t>
      </w:r>
    </w:p>
    <w:p w:rsidR="00CB29BB" w:rsidRPr="00876F99" w:rsidRDefault="00CB29BB" w:rsidP="00B445FC">
      <w:pPr>
        <w:autoSpaceDE w:val="0"/>
        <w:autoSpaceDN w:val="0"/>
        <w:adjustRightInd w:val="0"/>
        <w:ind w:firstLine="540"/>
        <w:jc w:val="both"/>
        <w:rPr>
          <w:lang w:eastAsia="en-US"/>
        </w:rPr>
      </w:pPr>
      <w:r w:rsidRPr="00876F99">
        <w:t xml:space="preserve">- в случае отсутствия оснований для отказа в предоставлении муниципальной услуги, указанных в пункте 2.9 настоящего Административного регламента, подготавливает проект постановления Администрации </w:t>
      </w:r>
      <w:r w:rsidR="0013536F" w:rsidRPr="00876F99">
        <w:t xml:space="preserve">Яргомжского </w:t>
      </w:r>
      <w:r w:rsidRPr="00876F99">
        <w:t xml:space="preserve">сельского поселения </w:t>
      </w:r>
      <w:r w:rsidRPr="00876F99">
        <w:rPr>
          <w:lang w:eastAsia="en-US"/>
        </w:rPr>
        <w:t>о присвоении адреса или аннулировании адреса;</w:t>
      </w:r>
    </w:p>
    <w:p w:rsidR="00CB29BB" w:rsidRPr="00876F99" w:rsidRDefault="00CB29BB" w:rsidP="00B445FC">
      <w:pPr>
        <w:autoSpaceDE w:val="0"/>
        <w:autoSpaceDN w:val="0"/>
        <w:adjustRightInd w:val="0"/>
        <w:ind w:firstLine="540"/>
        <w:jc w:val="both"/>
        <w:rPr>
          <w:lang w:eastAsia="en-US"/>
        </w:rPr>
      </w:pPr>
      <w:r w:rsidRPr="00876F99">
        <w:rPr>
          <w:lang w:eastAsia="en-US"/>
        </w:rPr>
        <w:t>- передает проект мотивированного отказа в предоставлении муниципальной услуги или проект постановления о присвоении адреса или аннулировании адреса на подпись Главе поселения.</w:t>
      </w:r>
    </w:p>
    <w:p w:rsidR="00CB29BB" w:rsidRPr="00876F99" w:rsidRDefault="00CB29BB" w:rsidP="00D67DB2">
      <w:pPr>
        <w:ind w:firstLine="540"/>
        <w:jc w:val="both"/>
      </w:pPr>
      <w:bookmarkStart w:id="1" w:name="Par0"/>
      <w:bookmarkEnd w:id="1"/>
      <w:r w:rsidRPr="00876F99">
        <w:t>3.3.4. Глава поселения подписывает постановление  Администрации поселения или отказ не позднее пяти рабочих дней со дня его передачи на подпись.</w:t>
      </w:r>
    </w:p>
    <w:p w:rsidR="00CB29BB" w:rsidRPr="00876F99" w:rsidRDefault="00CB29BB" w:rsidP="00742BD9">
      <w:pPr>
        <w:autoSpaceDE w:val="0"/>
        <w:autoSpaceDN w:val="0"/>
        <w:adjustRightInd w:val="0"/>
        <w:ind w:firstLine="709"/>
        <w:jc w:val="both"/>
      </w:pPr>
      <w:r w:rsidRPr="00876F99">
        <w:t xml:space="preserve">3.3.5. Результатом выполнения административной процедуры является принятие постановления Администрации поселения о </w:t>
      </w:r>
      <w:r w:rsidRPr="00876F99">
        <w:rPr>
          <w:lang w:eastAsia="en-US"/>
        </w:rPr>
        <w:t>присвоении адреса или аннулировании адреса либо мотивированный отказ  в присвоении адреса или аннулировании адреса.</w:t>
      </w:r>
    </w:p>
    <w:p w:rsidR="00CB29BB" w:rsidRPr="00876F99" w:rsidRDefault="00CB29BB" w:rsidP="00D67DB2">
      <w:pPr>
        <w:autoSpaceDE w:val="0"/>
        <w:autoSpaceDN w:val="0"/>
        <w:adjustRightInd w:val="0"/>
        <w:ind w:firstLine="540"/>
        <w:jc w:val="both"/>
      </w:pPr>
    </w:p>
    <w:p w:rsidR="00CB29BB" w:rsidRPr="00876F99" w:rsidRDefault="00CB29BB" w:rsidP="00C54D4C">
      <w:pPr>
        <w:widowControl w:val="0"/>
        <w:tabs>
          <w:tab w:val="left" w:pos="1134"/>
          <w:tab w:val="left" w:pos="1276"/>
        </w:tabs>
        <w:autoSpaceDE w:val="0"/>
        <w:autoSpaceDN w:val="0"/>
        <w:adjustRightInd w:val="0"/>
        <w:spacing w:before="60" w:after="60"/>
        <w:jc w:val="center"/>
        <w:outlineLvl w:val="2"/>
      </w:pPr>
      <w:r w:rsidRPr="00876F99">
        <w:t>3.4. Выдача (направление) документа, являющегося результатом</w:t>
      </w:r>
    </w:p>
    <w:p w:rsidR="00CB29BB" w:rsidRPr="00876F99" w:rsidRDefault="00CB29BB" w:rsidP="00C54D4C">
      <w:pPr>
        <w:widowControl w:val="0"/>
        <w:tabs>
          <w:tab w:val="left" w:pos="1134"/>
          <w:tab w:val="left" w:pos="1276"/>
        </w:tabs>
        <w:autoSpaceDE w:val="0"/>
        <w:autoSpaceDN w:val="0"/>
        <w:adjustRightInd w:val="0"/>
        <w:spacing w:before="60" w:after="60"/>
        <w:jc w:val="center"/>
        <w:outlineLvl w:val="2"/>
      </w:pPr>
      <w:r w:rsidRPr="00876F99">
        <w:t>предоставления муниципальной услуги</w:t>
      </w:r>
    </w:p>
    <w:p w:rsidR="00CB29BB" w:rsidRPr="00876F99" w:rsidRDefault="00CB29BB" w:rsidP="00E4164D">
      <w:pPr>
        <w:widowControl w:val="0"/>
        <w:tabs>
          <w:tab w:val="left" w:pos="142"/>
          <w:tab w:val="left" w:pos="709"/>
          <w:tab w:val="left" w:pos="1276"/>
        </w:tabs>
        <w:autoSpaceDE w:val="0"/>
        <w:autoSpaceDN w:val="0"/>
        <w:adjustRightInd w:val="0"/>
        <w:spacing w:line="360" w:lineRule="auto"/>
        <w:jc w:val="both"/>
        <w:outlineLvl w:val="2"/>
        <w:rPr>
          <w:b/>
        </w:rPr>
      </w:pPr>
      <w:r w:rsidRPr="00876F99">
        <w:rPr>
          <w:b/>
        </w:rPr>
        <w:tab/>
      </w:r>
    </w:p>
    <w:p w:rsidR="00CB29BB" w:rsidRPr="00876F99" w:rsidRDefault="00CB29BB" w:rsidP="00E668C6">
      <w:pPr>
        <w:pStyle w:val="afc"/>
        <w:jc w:val="both"/>
      </w:pPr>
      <w:r w:rsidRPr="00876F99">
        <w:rPr>
          <w:b/>
        </w:rPr>
        <w:tab/>
      </w:r>
      <w:r w:rsidRPr="00876F99">
        <w:t xml:space="preserve">Основанием для начала административной процедуры является подписанное Главой поселения постановление Администрации поселения о присвоении адреса или </w:t>
      </w:r>
      <w:r w:rsidRPr="00876F99">
        <w:lastRenderedPageBreak/>
        <w:t>аннулировании адреса либо отказ в присвоении адреса присвоении адреса или аннулировании адреса.</w:t>
      </w:r>
    </w:p>
    <w:p w:rsidR="00CB29BB" w:rsidRPr="00876F99" w:rsidRDefault="00CB29BB" w:rsidP="00E668C6">
      <w:pPr>
        <w:pStyle w:val="afc"/>
        <w:jc w:val="both"/>
        <w:rPr>
          <w:color w:val="000000"/>
        </w:rPr>
      </w:pPr>
      <w:r w:rsidRPr="00876F99">
        <w:tab/>
        <w:t xml:space="preserve">Решение Администрации поселения </w:t>
      </w:r>
      <w:r w:rsidRPr="00876F99">
        <w:rPr>
          <w:bCs/>
          <w:lang w:eastAsia="en-US"/>
        </w:rPr>
        <w:t>направляется</w:t>
      </w:r>
      <w:r w:rsidRPr="00876F99">
        <w:t xml:space="preserve"> специалистом </w:t>
      </w:r>
      <w:r w:rsidRPr="00876F99">
        <w:rPr>
          <w:rFonts w:eastAsia="PMingLiU"/>
        </w:rPr>
        <w:t>Администрации поселения</w:t>
      </w:r>
      <w:r w:rsidRPr="00876F99">
        <w:t xml:space="preserve">, ответственным за предоставление муниципальной услуги, </w:t>
      </w:r>
      <w:r w:rsidRPr="00876F99">
        <w:rPr>
          <w:bCs/>
          <w:lang w:eastAsia="en-US"/>
        </w:rPr>
        <w:t xml:space="preserve">заявителю (представителю </w:t>
      </w:r>
      <w:r w:rsidRPr="00876F99">
        <w:rPr>
          <w:bCs/>
          <w:color w:val="000000"/>
          <w:lang w:eastAsia="en-US"/>
        </w:rPr>
        <w:t>заявителя) одним из способов, указанным в заявлении:</w:t>
      </w:r>
    </w:p>
    <w:p w:rsidR="00CB29BB" w:rsidRPr="00876F99" w:rsidRDefault="00CB29BB" w:rsidP="00F86254">
      <w:pPr>
        <w:pStyle w:val="afc"/>
        <w:ind w:firstLine="708"/>
        <w:jc w:val="both"/>
        <w:rPr>
          <w:bCs/>
          <w:color w:val="000000"/>
          <w:lang w:eastAsia="en-US"/>
        </w:rPr>
      </w:pPr>
      <w:r w:rsidRPr="00876F99">
        <w:rPr>
          <w:bCs/>
          <w:color w:val="000000"/>
          <w:lang w:eastAsia="en-US"/>
        </w:rPr>
        <w:t xml:space="preserve">в форме электронного документа с использованием информационно-телекоммуникационных сетей общего пользования, в том числе Портала государственных и муниципальных услуг </w:t>
      </w:r>
      <w:r w:rsidRPr="00876F99">
        <w:rPr>
          <w:bCs/>
          <w:lang w:eastAsia="en-US"/>
        </w:rPr>
        <w:t>или портала адресной системы</w:t>
      </w:r>
      <w:r w:rsidRPr="00876F99">
        <w:rPr>
          <w:bCs/>
          <w:color w:val="000000"/>
          <w:lang w:eastAsia="en-US"/>
        </w:rPr>
        <w:t>, не позднее одного рабочего дня со дня истечения срока, указанного в пункте 2.4 настоящего Административного регламента;</w:t>
      </w:r>
    </w:p>
    <w:p w:rsidR="00CB29BB" w:rsidRPr="00876F99" w:rsidRDefault="00CB29BB" w:rsidP="00F86254">
      <w:pPr>
        <w:pStyle w:val="afc"/>
        <w:ind w:firstLine="708"/>
        <w:jc w:val="both"/>
        <w:rPr>
          <w:bCs/>
          <w:color w:val="000000"/>
          <w:lang w:eastAsia="en-US"/>
        </w:rPr>
      </w:pPr>
      <w:r w:rsidRPr="00876F99">
        <w:rPr>
          <w:bCs/>
          <w:color w:val="000000"/>
          <w:lang w:eastAsia="en-US"/>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десятым рабочим днем, со дня истечения установленного пунктом 2.4 настоящего Административного регламента срока посредством почтового отправления по указанному в заявлении почтовому адресу.</w:t>
      </w:r>
    </w:p>
    <w:p w:rsidR="00CB29BB" w:rsidRPr="00876F99" w:rsidRDefault="00CB29BB" w:rsidP="00322B7D">
      <w:pPr>
        <w:autoSpaceDE w:val="0"/>
        <w:autoSpaceDN w:val="0"/>
        <w:adjustRightInd w:val="0"/>
        <w:ind w:firstLine="540"/>
        <w:jc w:val="both"/>
        <w:rPr>
          <w:lang w:eastAsia="en-US"/>
        </w:rPr>
      </w:pPr>
      <w:proofErr w:type="gramStart"/>
      <w:r w:rsidRPr="00876F99">
        <w:rPr>
          <w:lang w:eastAsia="en-US"/>
        </w:rPr>
        <w:t>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МФЦ по месту представления заявления специалист Администрации поселения обеспечивает передачу документа в МФЦ для выдачи заявителю не позднее рабочего дня, следующего за днем истечения срока, установленного пунктом 2.4 настоящего Административного регламента.</w:t>
      </w:r>
      <w:proofErr w:type="gramEnd"/>
    </w:p>
    <w:p w:rsidR="00CB29BB" w:rsidRPr="00876F99" w:rsidRDefault="00CB29BB" w:rsidP="004D5C54">
      <w:pPr>
        <w:autoSpaceDE w:val="0"/>
        <w:autoSpaceDN w:val="0"/>
        <w:adjustRightInd w:val="0"/>
        <w:ind w:firstLine="709"/>
        <w:jc w:val="both"/>
      </w:pPr>
      <w:bookmarkStart w:id="2" w:name="_GoBack"/>
      <w:bookmarkEnd w:id="2"/>
      <w:r w:rsidRPr="00876F99">
        <w:t xml:space="preserve">Результатом выполнения административной процедуры является выдача (направление) заявителю постановления о </w:t>
      </w:r>
      <w:r w:rsidRPr="00876F99">
        <w:rPr>
          <w:bCs/>
          <w:lang w:eastAsia="en-US"/>
        </w:rPr>
        <w:t xml:space="preserve">присвоении адреса или аннулировании его адреса либо отказа в присвоении или аннулировании адреса. </w:t>
      </w:r>
    </w:p>
    <w:p w:rsidR="00CB29BB" w:rsidRPr="00876F99" w:rsidRDefault="00CB29BB" w:rsidP="00E668C6">
      <w:pPr>
        <w:pStyle w:val="afc"/>
        <w:jc w:val="both"/>
      </w:pPr>
    </w:p>
    <w:p w:rsidR="00CB29BB" w:rsidRPr="00876F99" w:rsidRDefault="00CB29BB" w:rsidP="005D2406">
      <w:pPr>
        <w:jc w:val="center"/>
      </w:pPr>
      <w:r w:rsidRPr="00876F99">
        <w:t xml:space="preserve">4. Порядок и формы </w:t>
      </w:r>
      <w:proofErr w:type="gramStart"/>
      <w:r w:rsidRPr="00876F99">
        <w:t>контроля за</w:t>
      </w:r>
      <w:proofErr w:type="gramEnd"/>
      <w:r w:rsidRPr="00876F99">
        <w:t xml:space="preserve"> исполнением Административного регламента</w:t>
      </w:r>
    </w:p>
    <w:p w:rsidR="00CB29BB" w:rsidRPr="00876F99" w:rsidRDefault="00CB29BB" w:rsidP="005D2406">
      <w:pPr>
        <w:jc w:val="center"/>
      </w:pPr>
    </w:p>
    <w:p w:rsidR="00CB29BB" w:rsidRPr="00876F99" w:rsidRDefault="00CB29BB" w:rsidP="00E74C5B">
      <w:pPr>
        <w:ind w:firstLine="708"/>
        <w:jc w:val="both"/>
      </w:pPr>
      <w:r w:rsidRPr="00876F99">
        <w:t xml:space="preserve">4.1.  Текущий </w:t>
      </w:r>
      <w:proofErr w:type="gramStart"/>
      <w:r w:rsidRPr="00876F99">
        <w:t>контроль за</w:t>
      </w:r>
      <w:proofErr w:type="gramEnd"/>
      <w:r w:rsidRPr="00876F99">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специалистом Администрации поселения осуществляется заместителем Главы  </w:t>
      </w:r>
      <w:r w:rsidR="0013536F" w:rsidRPr="00876F99">
        <w:t xml:space="preserve">Яргомжского </w:t>
      </w:r>
      <w:r w:rsidRPr="00876F99">
        <w:t>сельского поселения (далее – заместитель Главы поселения).</w:t>
      </w:r>
    </w:p>
    <w:p w:rsidR="00CB29BB" w:rsidRPr="00876F99" w:rsidRDefault="00CB29BB" w:rsidP="00E74C5B">
      <w:pPr>
        <w:ind w:firstLine="708"/>
        <w:jc w:val="both"/>
      </w:pPr>
      <w:r w:rsidRPr="00876F99">
        <w:t>4.2. 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 иных правовых актов.</w:t>
      </w:r>
    </w:p>
    <w:p w:rsidR="00CB29BB" w:rsidRPr="00876F99" w:rsidRDefault="00CB29BB" w:rsidP="00E74C5B">
      <w:pPr>
        <w:ind w:firstLine="708"/>
        <w:jc w:val="both"/>
      </w:pPr>
      <w:r w:rsidRPr="00876F99">
        <w:t>4.3. Периодичность осуществления текущего контроля устанавливается Главой поселения.</w:t>
      </w:r>
    </w:p>
    <w:p w:rsidR="00CB29BB" w:rsidRPr="00876F99" w:rsidRDefault="00CB29BB" w:rsidP="00E74C5B">
      <w:pPr>
        <w:ind w:firstLine="708"/>
        <w:jc w:val="both"/>
      </w:pPr>
      <w:r w:rsidRPr="00876F99">
        <w:t xml:space="preserve">4.4. </w:t>
      </w:r>
      <w:proofErr w:type="gramStart"/>
      <w:r w:rsidRPr="00876F99">
        <w:t>Контроль за</w:t>
      </w:r>
      <w:proofErr w:type="gramEnd"/>
      <w:r w:rsidRPr="00876F99">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рассмотрение, принятие решений и подготовку ответов на обращения заявителей по предоставлению муниципальной услуги, содержащие жалобы на решения, действия (бездействие) специалистов Администрации поселения.</w:t>
      </w:r>
    </w:p>
    <w:p w:rsidR="00CB29BB" w:rsidRPr="00876F99" w:rsidRDefault="00CB29BB" w:rsidP="00E74C5B">
      <w:pPr>
        <w:ind w:firstLine="708"/>
        <w:jc w:val="both"/>
      </w:pPr>
      <w:r w:rsidRPr="00876F99">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CB29BB" w:rsidRPr="00876F99" w:rsidRDefault="00CB29BB" w:rsidP="00E74C5B">
      <w:pPr>
        <w:ind w:firstLine="708"/>
        <w:jc w:val="both"/>
      </w:pPr>
      <w:r w:rsidRPr="00876F99">
        <w:t>4.5.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CB29BB" w:rsidRPr="00876F99" w:rsidRDefault="00CB29BB" w:rsidP="00E74C5B">
      <w:pPr>
        <w:ind w:firstLine="708"/>
        <w:jc w:val="both"/>
      </w:pPr>
      <w:r w:rsidRPr="00876F99">
        <w:lastRenderedPageBreak/>
        <w:t xml:space="preserve">4.6.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CB29BB" w:rsidRPr="00876F99" w:rsidRDefault="00CB29BB" w:rsidP="00E74C5B">
      <w:pPr>
        <w:jc w:val="both"/>
      </w:pPr>
    </w:p>
    <w:p w:rsidR="00CB29BB" w:rsidRPr="00876F99" w:rsidRDefault="00CB29BB" w:rsidP="00E74C5B">
      <w:pPr>
        <w:jc w:val="center"/>
      </w:pPr>
      <w:r w:rsidRPr="00876F99">
        <w:t>5. Досудебный (внесудебный) порядок обжалования решений и действий (бездействия) Администрации  поселения,   а также должностных лиц, муниципальных служащих при исполнении муниципальной услуги</w:t>
      </w:r>
    </w:p>
    <w:p w:rsidR="00CB29BB" w:rsidRPr="00876F99" w:rsidRDefault="00CB29BB" w:rsidP="00E74C5B">
      <w:pPr>
        <w:jc w:val="center"/>
        <w:rPr>
          <w:b/>
        </w:rPr>
      </w:pPr>
    </w:p>
    <w:p w:rsidR="00CB29BB" w:rsidRPr="00876F99" w:rsidRDefault="00CB29BB" w:rsidP="00E74C5B">
      <w:pPr>
        <w:ind w:firstLine="708"/>
        <w:jc w:val="both"/>
      </w:pPr>
      <w:r w:rsidRPr="00876F99">
        <w:t>5.1. Заявитель  имеет право на обжалование решений, действий и (или) бездействия органа, предоставляющего муниципальную услугу, должностного лица органа, предоставляющего муниципальную услугу в досудебном (внесудебном) порядке.</w:t>
      </w:r>
    </w:p>
    <w:p w:rsidR="00CB29BB" w:rsidRPr="00876F99" w:rsidRDefault="00CB29BB" w:rsidP="00E74C5B">
      <w:pPr>
        <w:ind w:firstLine="708"/>
        <w:jc w:val="both"/>
      </w:pPr>
      <w:r w:rsidRPr="00876F99">
        <w:t>5.2. Предметом досудебного (внесудебного) обжалования является решение или действие (бездействие) органа, предоставляющего муниципальную услугу, должностного лица органа, предоставляющего муниципальную услугу по обращению заявителя, принятое или осуществленное  в ходе предоставления муниципальной  услуги.</w:t>
      </w:r>
    </w:p>
    <w:p w:rsidR="00CB29BB" w:rsidRPr="00876F99" w:rsidRDefault="00CB29BB" w:rsidP="00E74C5B">
      <w:pPr>
        <w:ind w:firstLine="708"/>
        <w:jc w:val="both"/>
      </w:pPr>
      <w:r w:rsidRPr="00876F99">
        <w:t>5.3. Заявитель может обратиться с жалобой по основаниям и в порядке предусмотренным статьями 11.1 и 11.2 Федерального закона от 27.07.2010   № 210-ФЗ «Об организации предоставления государственных и муниципальных услуг», в том числе в следующих случаях:</w:t>
      </w:r>
    </w:p>
    <w:p w:rsidR="00CB29BB" w:rsidRPr="00876F99" w:rsidRDefault="00CB29BB" w:rsidP="00E74C5B">
      <w:pPr>
        <w:ind w:firstLine="708"/>
        <w:jc w:val="both"/>
      </w:pPr>
      <w:r w:rsidRPr="00876F99">
        <w:t>нарушение срока регистрации запроса о предоставлении муниципальной услуги;</w:t>
      </w:r>
    </w:p>
    <w:p w:rsidR="00CB29BB" w:rsidRPr="00876F99" w:rsidRDefault="00CB29BB" w:rsidP="00E74C5B">
      <w:pPr>
        <w:ind w:firstLine="708"/>
        <w:jc w:val="both"/>
      </w:pPr>
      <w:r w:rsidRPr="00876F99">
        <w:t>нарушение срока предоставления муниципальной услуги;</w:t>
      </w:r>
    </w:p>
    <w:p w:rsidR="00CB29BB" w:rsidRPr="00876F99" w:rsidRDefault="00CB29BB" w:rsidP="00E74C5B">
      <w:pPr>
        <w:ind w:firstLine="708"/>
        <w:jc w:val="both"/>
      </w:pPr>
      <w:r w:rsidRPr="00876F99">
        <w:t>требование у заявителя документов, не предусмотренных нормативными правовыми актами Российской Федерации для предоставления муниципальной услуги;</w:t>
      </w:r>
    </w:p>
    <w:p w:rsidR="00CB29BB" w:rsidRPr="00876F99" w:rsidRDefault="00CB29BB" w:rsidP="00E74C5B">
      <w:pPr>
        <w:ind w:firstLine="708"/>
        <w:jc w:val="both"/>
      </w:pPr>
      <w:r w:rsidRPr="00876F99">
        <w:t>отказ в приеме документов, предоставление которых предусмотрено нормативными правовыми актами Российской Федерации для предоставления муниципальной услуги;</w:t>
      </w:r>
    </w:p>
    <w:p w:rsidR="00CB29BB" w:rsidRPr="00876F99" w:rsidRDefault="00CB29BB" w:rsidP="00E74C5B">
      <w:pPr>
        <w:ind w:firstLine="708"/>
        <w:jc w:val="both"/>
      </w:pPr>
      <w:r w:rsidRPr="00876F99">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CB29BB" w:rsidRPr="00876F99" w:rsidRDefault="00CB29BB" w:rsidP="00E74C5B">
      <w:pPr>
        <w:ind w:firstLine="708"/>
        <w:jc w:val="both"/>
      </w:pPr>
      <w:r w:rsidRPr="00876F99">
        <w:t>затребование с заявителя при предоставлении муниципальной услуги платы, не предусмотренной нормативными правовыми актами Российской Федерации;</w:t>
      </w:r>
    </w:p>
    <w:p w:rsidR="00CB29BB" w:rsidRPr="00876F99" w:rsidRDefault="00CB29BB" w:rsidP="00E74C5B">
      <w:pPr>
        <w:ind w:firstLine="708"/>
        <w:jc w:val="both"/>
      </w:pPr>
      <w:proofErr w:type="gramStart"/>
      <w:r w:rsidRPr="00876F99">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B29BB" w:rsidRPr="00876F99" w:rsidRDefault="00CB29BB" w:rsidP="00E74C5B">
      <w:pPr>
        <w:ind w:firstLine="708"/>
        <w:jc w:val="both"/>
      </w:pPr>
      <w:r w:rsidRPr="00876F99">
        <w:t>Жалоба подается в письменной форме на бумажном носителе или в электронной форме. Жалобы подаются  на решения, действия (бездействие):</w:t>
      </w:r>
    </w:p>
    <w:p w:rsidR="00CB29BB" w:rsidRPr="00876F99" w:rsidRDefault="00CB29BB" w:rsidP="00E74C5B">
      <w:pPr>
        <w:ind w:left="60"/>
        <w:jc w:val="both"/>
      </w:pPr>
      <w:r w:rsidRPr="00876F99">
        <w:t xml:space="preserve">           специалиста, ответственного за предоставление муниципальной услуги – заместителю Главы поселения, в соответствии с постановлением Администрации </w:t>
      </w:r>
      <w:r w:rsidR="0013536F" w:rsidRPr="00876F99">
        <w:t xml:space="preserve">Яргомжского сельского </w:t>
      </w:r>
      <w:r w:rsidRPr="00876F99">
        <w:t>поселения от 2</w:t>
      </w:r>
      <w:r w:rsidR="0013536F" w:rsidRPr="00876F99">
        <w:t>7</w:t>
      </w:r>
      <w:r w:rsidRPr="00876F99">
        <w:t xml:space="preserve">.06.2012 № </w:t>
      </w:r>
      <w:r w:rsidR="0013536F" w:rsidRPr="00876F99">
        <w:t>79</w:t>
      </w:r>
      <w:r w:rsidRPr="00876F99">
        <w:t xml:space="preserve">  «О порядке досудебного обжалования действий  (бездействия), решений должностных лиц Администрации </w:t>
      </w:r>
      <w:r w:rsidR="0013536F" w:rsidRPr="00876F99">
        <w:t xml:space="preserve">Яргомжского </w:t>
      </w:r>
      <w:r w:rsidRPr="00876F99">
        <w:t>сельского поселения»;</w:t>
      </w:r>
    </w:p>
    <w:p w:rsidR="00CB29BB" w:rsidRPr="00876F99" w:rsidRDefault="00CB29BB" w:rsidP="00E74C5B">
      <w:pPr>
        <w:jc w:val="both"/>
      </w:pPr>
      <w:r w:rsidRPr="00876F99">
        <w:t xml:space="preserve">           заместителя Главы поселения – Главе поселения в соответствии с постановлением Администрации </w:t>
      </w:r>
      <w:r w:rsidR="0013536F" w:rsidRPr="00876F99">
        <w:t xml:space="preserve">Яргомжского сельского </w:t>
      </w:r>
      <w:r w:rsidRPr="00876F99">
        <w:t>поселения от 2</w:t>
      </w:r>
      <w:r w:rsidR="0013536F" w:rsidRPr="00876F99">
        <w:t>7</w:t>
      </w:r>
      <w:r w:rsidRPr="00876F99">
        <w:t xml:space="preserve">.06.2012 № </w:t>
      </w:r>
      <w:r w:rsidR="0013536F" w:rsidRPr="00876F99">
        <w:t>79</w:t>
      </w:r>
      <w:r w:rsidRPr="00876F99">
        <w:t xml:space="preserve"> «О порядке досудебного обжалования действий  (бездействия), решений должностных лиц Администрации </w:t>
      </w:r>
      <w:r w:rsidR="0013536F" w:rsidRPr="00876F99">
        <w:t xml:space="preserve">Яргомжского </w:t>
      </w:r>
      <w:r w:rsidRPr="00876F99">
        <w:t>сельского поселения».</w:t>
      </w:r>
    </w:p>
    <w:p w:rsidR="00CB29BB" w:rsidRPr="00876F99" w:rsidRDefault="00CB29BB" w:rsidP="00E74C5B">
      <w:pPr>
        <w:ind w:firstLine="708"/>
        <w:jc w:val="both"/>
      </w:pPr>
      <w:r w:rsidRPr="00876F99">
        <w:t>Жалоба может быть направлена по почте, электронной почте, с использованием Портала государственных и муниципальных услуг, а также может быть принята при личном приеме заявителя.</w:t>
      </w:r>
    </w:p>
    <w:p w:rsidR="00CB29BB" w:rsidRPr="00876F99" w:rsidRDefault="00CB29BB" w:rsidP="00E74C5B">
      <w:pPr>
        <w:ind w:firstLine="708"/>
        <w:jc w:val="both"/>
      </w:pPr>
      <w:r w:rsidRPr="00876F99">
        <w:lastRenderedPageBreak/>
        <w:t>5.4. Жалоба должна содержать:</w:t>
      </w:r>
    </w:p>
    <w:p w:rsidR="00CB29BB" w:rsidRPr="00876F99" w:rsidRDefault="00CB29BB" w:rsidP="00E74C5B">
      <w:pPr>
        <w:ind w:firstLine="708"/>
        <w:jc w:val="both"/>
      </w:pPr>
      <w:r w:rsidRPr="00876F99">
        <w:t>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(бездействия) которых обжалуются;</w:t>
      </w:r>
    </w:p>
    <w:p w:rsidR="00CB29BB" w:rsidRPr="00876F99" w:rsidRDefault="00CB29BB" w:rsidP="00E74C5B">
      <w:pPr>
        <w:ind w:firstLine="708"/>
        <w:jc w:val="both"/>
      </w:pPr>
      <w:proofErr w:type="gramStart"/>
      <w:r w:rsidRPr="00876F99">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CB29BB" w:rsidRPr="00876F99" w:rsidRDefault="00CB29BB" w:rsidP="00E74C5B">
      <w:pPr>
        <w:ind w:firstLine="708"/>
        <w:jc w:val="both"/>
      </w:pPr>
      <w:r w:rsidRPr="00876F99">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CB29BB" w:rsidRPr="00876F99" w:rsidRDefault="00CB29BB" w:rsidP="00E74C5B">
      <w:pPr>
        <w:ind w:firstLine="708"/>
        <w:jc w:val="both"/>
      </w:pPr>
      <w:r w:rsidRPr="00876F99">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CB29BB" w:rsidRPr="00876F99" w:rsidRDefault="00CB29BB" w:rsidP="00E74C5B">
      <w:pPr>
        <w:ind w:firstLine="708"/>
        <w:jc w:val="both"/>
      </w:pPr>
      <w:r w:rsidRPr="00876F99">
        <w:t xml:space="preserve">5.5. </w:t>
      </w:r>
      <w:proofErr w:type="gramStart"/>
      <w:r w:rsidRPr="00876F99">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876F99">
        <w:t xml:space="preserve"> со дня ее регистрации.</w:t>
      </w:r>
    </w:p>
    <w:p w:rsidR="00CB29BB" w:rsidRPr="00876F99" w:rsidRDefault="00CB29BB" w:rsidP="00E74C5B">
      <w:pPr>
        <w:ind w:firstLine="708"/>
        <w:jc w:val="both"/>
      </w:pPr>
      <w:r w:rsidRPr="00876F99">
        <w:t>5.6. По результатам рассмотрения жалобы должностным лицом, наделенным полномочиями по рассмотрению жалоб, принимается одно из следующих решений:</w:t>
      </w:r>
    </w:p>
    <w:p w:rsidR="00CB29BB" w:rsidRPr="00876F99" w:rsidRDefault="00CB29BB" w:rsidP="00E74C5B">
      <w:pPr>
        <w:jc w:val="both"/>
      </w:pPr>
      <w:r w:rsidRPr="00876F99">
        <w:tab/>
      </w:r>
      <w:proofErr w:type="gramStart"/>
      <w:r w:rsidRPr="00876F99">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CB29BB" w:rsidRPr="00876F99" w:rsidRDefault="00CB29BB" w:rsidP="00E74C5B">
      <w:pPr>
        <w:ind w:firstLine="708"/>
        <w:jc w:val="both"/>
      </w:pPr>
      <w:r w:rsidRPr="00876F99">
        <w:t>отказать в удовлетворении жалобы.</w:t>
      </w:r>
    </w:p>
    <w:p w:rsidR="00CB29BB" w:rsidRPr="00876F99" w:rsidRDefault="00CB29BB" w:rsidP="00E74C5B">
      <w:pPr>
        <w:ind w:firstLine="708"/>
        <w:jc w:val="both"/>
      </w:pPr>
      <w:r w:rsidRPr="00876F99">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29BB" w:rsidRPr="00876F99" w:rsidRDefault="00CB29BB" w:rsidP="00E74C5B">
      <w:pPr>
        <w:ind w:firstLine="708"/>
        <w:jc w:val="both"/>
      </w:pPr>
      <w:r w:rsidRPr="00876F99">
        <w:t xml:space="preserve">5.8. В случае установления в ходе или по результатам </w:t>
      </w:r>
      <w:proofErr w:type="gramStart"/>
      <w:r w:rsidRPr="00876F99">
        <w:t>рассмотрения жалобы признаков состава административного правонарушения</w:t>
      </w:r>
      <w:proofErr w:type="gramEnd"/>
      <w:r w:rsidRPr="00876F99">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29BB" w:rsidRPr="00876F99" w:rsidRDefault="00CB29BB" w:rsidP="00E74C5B">
      <w:pPr>
        <w:rPr>
          <w:b/>
        </w:rPr>
      </w:pPr>
    </w:p>
    <w:p w:rsidR="00CB29BB" w:rsidRPr="00876F99" w:rsidRDefault="00CB29BB" w:rsidP="00E74C5B">
      <w:pPr>
        <w:rPr>
          <w:b/>
        </w:rPr>
      </w:pPr>
    </w:p>
    <w:p w:rsidR="00CB29BB" w:rsidRPr="00876F99" w:rsidRDefault="00CB29BB" w:rsidP="00E74C5B"/>
    <w:p w:rsidR="00CB29BB" w:rsidRPr="00876F99" w:rsidRDefault="00CB29BB" w:rsidP="00E668C6">
      <w:pPr>
        <w:pStyle w:val="afc"/>
        <w:jc w:val="both"/>
      </w:pPr>
    </w:p>
    <w:p w:rsidR="00CB29BB" w:rsidRPr="00876F99" w:rsidRDefault="00CB29BB" w:rsidP="00E668C6">
      <w:pPr>
        <w:pStyle w:val="afc"/>
        <w:jc w:val="both"/>
      </w:pPr>
    </w:p>
    <w:p w:rsidR="00CB29BB" w:rsidRPr="00876F99" w:rsidRDefault="00CB29BB" w:rsidP="00E668C6">
      <w:pPr>
        <w:pStyle w:val="afc"/>
        <w:jc w:val="both"/>
      </w:pPr>
    </w:p>
    <w:p w:rsidR="00CB29BB" w:rsidRPr="00876F99" w:rsidRDefault="00CB29BB" w:rsidP="00E668C6">
      <w:pPr>
        <w:pStyle w:val="afc"/>
        <w:jc w:val="both"/>
      </w:pPr>
    </w:p>
    <w:p w:rsidR="00CB29BB" w:rsidRDefault="00CB29BB" w:rsidP="00876F99">
      <w:pPr>
        <w:widowControl w:val="0"/>
        <w:tabs>
          <w:tab w:val="left" w:pos="1134"/>
          <w:tab w:val="left" w:pos="1276"/>
        </w:tabs>
        <w:autoSpaceDE w:val="0"/>
        <w:autoSpaceDN w:val="0"/>
        <w:adjustRightInd w:val="0"/>
        <w:spacing w:before="60" w:after="60"/>
        <w:outlineLvl w:val="2"/>
        <w:rPr>
          <w:sz w:val="28"/>
          <w:szCs w:val="28"/>
        </w:rPr>
      </w:pPr>
    </w:p>
    <w:p w:rsidR="00CB29BB" w:rsidRPr="00106077" w:rsidRDefault="00CB29BB" w:rsidP="00E74C5B">
      <w:pPr>
        <w:pStyle w:val="afd"/>
        <w:tabs>
          <w:tab w:val="left" w:pos="1080"/>
          <w:tab w:val="left" w:pos="1843"/>
          <w:tab w:val="left" w:pos="9720"/>
        </w:tabs>
        <w:spacing w:before="0" w:after="0" w:line="240" w:lineRule="auto"/>
        <w:ind w:left="5387" w:right="-1"/>
        <w:jc w:val="right"/>
        <w:rPr>
          <w:rFonts w:ascii="Times New Roman" w:hAnsi="Times New Roman" w:cs="Times New Roman"/>
          <w:b w:val="0"/>
          <w:color w:val="auto"/>
        </w:rPr>
      </w:pPr>
      <w:r w:rsidRPr="00106077">
        <w:rPr>
          <w:rFonts w:ascii="Times New Roman" w:hAnsi="Times New Roman" w:cs="Times New Roman"/>
          <w:b w:val="0"/>
          <w:color w:val="auto"/>
        </w:rPr>
        <w:lastRenderedPageBreak/>
        <w:t xml:space="preserve">Приложение 1  </w:t>
      </w:r>
    </w:p>
    <w:p w:rsidR="00CB29BB" w:rsidRPr="00106077" w:rsidRDefault="00CB29BB" w:rsidP="00E74C5B">
      <w:pPr>
        <w:pStyle w:val="afd"/>
        <w:tabs>
          <w:tab w:val="left" w:pos="1080"/>
          <w:tab w:val="left" w:pos="1843"/>
          <w:tab w:val="left" w:pos="9720"/>
        </w:tabs>
        <w:spacing w:before="0" w:after="0" w:line="240" w:lineRule="auto"/>
        <w:ind w:right="-1"/>
        <w:jc w:val="right"/>
        <w:rPr>
          <w:rFonts w:ascii="Times New Roman" w:hAnsi="Times New Roman" w:cs="Times New Roman"/>
          <w:b w:val="0"/>
          <w:color w:val="auto"/>
        </w:rPr>
      </w:pPr>
      <w:r w:rsidRPr="00106077">
        <w:rPr>
          <w:rFonts w:ascii="Times New Roman" w:hAnsi="Times New Roman" w:cs="Times New Roman"/>
          <w:b w:val="0"/>
          <w:color w:val="auto"/>
        </w:rPr>
        <w:t xml:space="preserve">                                                                           к Административному регламенту</w:t>
      </w:r>
    </w:p>
    <w:p w:rsidR="00CB29BB" w:rsidRPr="00106077" w:rsidRDefault="00CB29BB" w:rsidP="00E74C5B">
      <w:pPr>
        <w:pStyle w:val="afd"/>
        <w:tabs>
          <w:tab w:val="left" w:pos="1080"/>
          <w:tab w:val="left" w:pos="1843"/>
          <w:tab w:val="left" w:pos="9720"/>
        </w:tabs>
        <w:spacing w:before="0" w:after="0" w:line="240" w:lineRule="auto"/>
        <w:ind w:right="-1"/>
        <w:jc w:val="right"/>
        <w:rPr>
          <w:rFonts w:ascii="Times New Roman" w:hAnsi="Times New Roman" w:cs="Times New Roman"/>
          <w:b w:val="0"/>
          <w:color w:val="auto"/>
        </w:rPr>
      </w:pPr>
    </w:p>
    <w:p w:rsidR="00CB29BB" w:rsidRPr="00106077" w:rsidRDefault="00CB29BB" w:rsidP="00CE117B">
      <w:pPr>
        <w:widowControl w:val="0"/>
        <w:autoSpaceDE w:val="0"/>
        <w:autoSpaceDN w:val="0"/>
        <w:adjustRightInd w:val="0"/>
        <w:jc w:val="both"/>
        <w:rPr>
          <w:rFonts w:ascii="Calibri" w:hAnsi="Calibri" w:cs="Calibri"/>
          <w:sz w:val="28"/>
          <w:szCs w:val="28"/>
        </w:rPr>
      </w:pPr>
    </w:p>
    <w:p w:rsidR="00CB29BB" w:rsidRPr="00106077" w:rsidRDefault="00CB29BB" w:rsidP="00CE117B">
      <w:pPr>
        <w:widowControl w:val="0"/>
        <w:autoSpaceDE w:val="0"/>
        <w:autoSpaceDN w:val="0"/>
        <w:adjustRightInd w:val="0"/>
        <w:jc w:val="center"/>
        <w:rPr>
          <w:bCs/>
          <w:sz w:val="28"/>
          <w:szCs w:val="28"/>
        </w:rPr>
      </w:pPr>
      <w:bookmarkStart w:id="3" w:name="Par32"/>
      <w:bookmarkEnd w:id="3"/>
      <w:r w:rsidRPr="00106077">
        <w:rPr>
          <w:bCs/>
          <w:sz w:val="28"/>
          <w:szCs w:val="28"/>
        </w:rPr>
        <w:t>ЗАЯВЛЕНИЕ</w:t>
      </w:r>
    </w:p>
    <w:p w:rsidR="00CB29BB" w:rsidRPr="00106077" w:rsidRDefault="00CB29BB" w:rsidP="00CE117B">
      <w:pPr>
        <w:widowControl w:val="0"/>
        <w:autoSpaceDE w:val="0"/>
        <w:autoSpaceDN w:val="0"/>
        <w:adjustRightInd w:val="0"/>
        <w:jc w:val="center"/>
        <w:rPr>
          <w:bCs/>
          <w:sz w:val="28"/>
          <w:szCs w:val="28"/>
        </w:rPr>
      </w:pPr>
      <w:r w:rsidRPr="00106077">
        <w:rPr>
          <w:bCs/>
          <w:sz w:val="28"/>
          <w:szCs w:val="28"/>
        </w:rPr>
        <w:t>О ПРИСВОЕНИИ ОБЪЕКТУ АДРЕСАЦИИ АДРЕСА</w:t>
      </w:r>
    </w:p>
    <w:p w:rsidR="00CB29BB" w:rsidRPr="00106077" w:rsidRDefault="00CB29BB" w:rsidP="00CE117B">
      <w:pPr>
        <w:widowControl w:val="0"/>
        <w:autoSpaceDE w:val="0"/>
        <w:autoSpaceDN w:val="0"/>
        <w:adjustRightInd w:val="0"/>
        <w:jc w:val="center"/>
        <w:rPr>
          <w:bCs/>
          <w:sz w:val="28"/>
          <w:szCs w:val="28"/>
        </w:rPr>
      </w:pPr>
      <w:r w:rsidRPr="00106077">
        <w:rPr>
          <w:bCs/>
          <w:sz w:val="28"/>
          <w:szCs w:val="28"/>
        </w:rPr>
        <w:t xml:space="preserve"> ИЛИ АННУЛИРОВАНИИ ЕГО АДРЕСА</w:t>
      </w:r>
    </w:p>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50"/>
        <w:gridCol w:w="437"/>
        <w:gridCol w:w="2503"/>
        <w:gridCol w:w="420"/>
        <w:gridCol w:w="504"/>
        <w:gridCol w:w="532"/>
        <w:gridCol w:w="1370"/>
        <w:gridCol w:w="346"/>
        <w:gridCol w:w="435"/>
        <w:gridCol w:w="550"/>
        <w:gridCol w:w="1992"/>
      </w:tblGrid>
      <w:tr w:rsidR="00CB29BB" w:rsidRPr="00106077" w:rsidTr="00106077">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t>Всего листов ___</w:t>
            </w:r>
          </w:p>
        </w:tc>
      </w:tr>
      <w:tr w:rsidR="00CB29BB" w:rsidRPr="00106077" w:rsidTr="00106077">
        <w:tc>
          <w:tcPr>
            <w:tcW w:w="9639" w:type="dxa"/>
            <w:gridSpan w:val="11"/>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Заявление принято</w:t>
            </w:r>
          </w:p>
          <w:p w:rsidR="00CB29BB" w:rsidRPr="00106077" w:rsidRDefault="00CB29BB" w:rsidP="00106077">
            <w:pPr>
              <w:widowControl w:val="0"/>
              <w:autoSpaceDE w:val="0"/>
              <w:autoSpaceDN w:val="0"/>
              <w:adjustRightInd w:val="0"/>
              <w:rPr>
                <w:sz w:val="28"/>
                <w:szCs w:val="28"/>
              </w:rPr>
            </w:pPr>
            <w:r w:rsidRPr="00106077">
              <w:rPr>
                <w:sz w:val="28"/>
                <w:szCs w:val="28"/>
              </w:rPr>
              <w:t>регистрационный номер _______________</w:t>
            </w:r>
          </w:p>
          <w:p w:rsidR="00CB29BB" w:rsidRPr="00106077" w:rsidRDefault="00CB29BB" w:rsidP="00106077">
            <w:pPr>
              <w:widowControl w:val="0"/>
              <w:autoSpaceDE w:val="0"/>
              <w:autoSpaceDN w:val="0"/>
              <w:adjustRightInd w:val="0"/>
              <w:rPr>
                <w:sz w:val="28"/>
                <w:szCs w:val="28"/>
              </w:rPr>
            </w:pPr>
            <w:r w:rsidRPr="00106077">
              <w:rPr>
                <w:sz w:val="28"/>
                <w:szCs w:val="28"/>
              </w:rPr>
              <w:t>количество листов заявления ___________</w:t>
            </w:r>
          </w:p>
          <w:p w:rsidR="00CB29BB" w:rsidRPr="00106077" w:rsidRDefault="00CB29BB" w:rsidP="00106077">
            <w:pPr>
              <w:widowControl w:val="0"/>
              <w:autoSpaceDE w:val="0"/>
              <w:autoSpaceDN w:val="0"/>
              <w:adjustRightInd w:val="0"/>
              <w:rPr>
                <w:sz w:val="28"/>
                <w:szCs w:val="28"/>
              </w:rPr>
            </w:pPr>
            <w:r w:rsidRPr="00106077">
              <w:rPr>
                <w:sz w:val="28"/>
                <w:szCs w:val="28"/>
              </w:rPr>
              <w:t>количество прилагаемых документов ____,</w:t>
            </w:r>
          </w:p>
          <w:p w:rsidR="00CB29BB" w:rsidRPr="00106077" w:rsidRDefault="00CB29BB" w:rsidP="00106077">
            <w:pPr>
              <w:widowControl w:val="0"/>
              <w:autoSpaceDE w:val="0"/>
              <w:autoSpaceDN w:val="0"/>
              <w:adjustRightInd w:val="0"/>
              <w:rPr>
                <w:sz w:val="28"/>
                <w:szCs w:val="28"/>
              </w:rPr>
            </w:pPr>
            <w:r w:rsidRPr="00106077">
              <w:rPr>
                <w:sz w:val="28"/>
                <w:szCs w:val="28"/>
              </w:rPr>
              <w:t>в том числе оригиналов ___, копий ____, количество листов в оригиналах ____, копиях ____</w:t>
            </w:r>
          </w:p>
          <w:p w:rsidR="00CB29BB" w:rsidRPr="00106077" w:rsidRDefault="00CB29BB" w:rsidP="00106077">
            <w:pPr>
              <w:widowControl w:val="0"/>
              <w:autoSpaceDE w:val="0"/>
              <w:autoSpaceDN w:val="0"/>
              <w:adjustRightInd w:val="0"/>
              <w:rPr>
                <w:sz w:val="28"/>
                <w:szCs w:val="28"/>
              </w:rPr>
            </w:pPr>
            <w:r w:rsidRPr="00106077">
              <w:rPr>
                <w:sz w:val="28"/>
                <w:szCs w:val="28"/>
              </w:rPr>
              <w:t>ФИО должностного лица ________________</w:t>
            </w:r>
          </w:p>
          <w:p w:rsidR="00CB29BB" w:rsidRPr="00106077" w:rsidRDefault="00CB29BB" w:rsidP="00106077">
            <w:pPr>
              <w:widowControl w:val="0"/>
              <w:autoSpaceDE w:val="0"/>
              <w:autoSpaceDN w:val="0"/>
              <w:adjustRightInd w:val="0"/>
              <w:rPr>
                <w:sz w:val="28"/>
                <w:szCs w:val="28"/>
              </w:rPr>
            </w:pPr>
            <w:r w:rsidRPr="00106077">
              <w:rPr>
                <w:sz w:val="28"/>
                <w:szCs w:val="28"/>
              </w:rPr>
              <w:t>подпись должностного лица ____________</w:t>
            </w:r>
          </w:p>
        </w:tc>
      </w:tr>
      <w:tr w:rsidR="00CB29BB" w:rsidRPr="00106077" w:rsidTr="00106077">
        <w:trPr>
          <w:trHeight w:val="322"/>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w:t>
            </w:r>
          </w:p>
          <w:p w:rsidR="00CB29BB" w:rsidRPr="00106077" w:rsidRDefault="00CB29BB" w:rsidP="00106077">
            <w:pPr>
              <w:widowControl w:val="0"/>
              <w:autoSpaceDE w:val="0"/>
              <w:autoSpaceDN w:val="0"/>
              <w:adjustRightInd w:val="0"/>
              <w:jc w:val="center"/>
              <w:rPr>
                <w:sz w:val="28"/>
                <w:szCs w:val="28"/>
              </w:rPr>
            </w:pPr>
            <w:r w:rsidRPr="00106077">
              <w:rPr>
                <w:sz w:val="28"/>
                <w:szCs w:val="28"/>
              </w:rPr>
              <w:t>----------------------------------------</w:t>
            </w:r>
          </w:p>
          <w:p w:rsidR="00CB29BB" w:rsidRPr="00106077" w:rsidRDefault="00CB29BB" w:rsidP="00106077">
            <w:pPr>
              <w:widowControl w:val="0"/>
              <w:autoSpaceDE w:val="0"/>
              <w:autoSpaceDN w:val="0"/>
              <w:adjustRightInd w:val="0"/>
              <w:jc w:val="center"/>
              <w:rPr>
                <w:sz w:val="28"/>
                <w:szCs w:val="28"/>
              </w:rPr>
            </w:pPr>
            <w:r w:rsidRPr="00106077">
              <w:rPr>
                <w:sz w:val="28"/>
                <w:szCs w:val="28"/>
              </w:rPr>
              <w:t>(наименование органа местного самоуправления)</w:t>
            </w:r>
          </w:p>
          <w:p w:rsidR="00CB29BB" w:rsidRPr="00106077" w:rsidRDefault="00CB29BB" w:rsidP="00106077">
            <w:pPr>
              <w:widowControl w:val="0"/>
              <w:autoSpaceDE w:val="0"/>
              <w:autoSpaceDN w:val="0"/>
              <w:adjustRightInd w:val="0"/>
              <w:jc w:val="center"/>
              <w:rPr>
                <w:sz w:val="28"/>
                <w:szCs w:val="28"/>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p>
        </w:tc>
      </w:tr>
      <w:tr w:rsidR="00CB29BB" w:rsidRPr="00106077" w:rsidTr="00106077">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дата "__" ____________ ____ г.</w:t>
            </w:r>
          </w:p>
        </w:tc>
      </w:tr>
      <w:tr w:rsidR="00CB29BB" w:rsidRPr="00106077" w:rsidTr="00106077">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Прошу в отношении объекта адресации:</w:t>
            </w:r>
          </w:p>
        </w:tc>
      </w:tr>
      <w:tr w:rsidR="00CB29BB" w:rsidRPr="00106077" w:rsidTr="00106077">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Вид:</w:t>
            </w:r>
          </w:p>
        </w:tc>
      </w:tr>
      <w:tr w:rsidR="00CB29BB" w:rsidRPr="00106077" w:rsidTr="00106077">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Объект незавершенного строительства</w:t>
            </w:r>
          </w:p>
        </w:tc>
      </w:tr>
      <w:tr w:rsidR="00CB29BB" w:rsidRPr="00106077" w:rsidTr="00106077">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Присвоить адрес</w:t>
            </w: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 связи с:</w:t>
            </w: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земельного участка(ов) из земель, находящихся в муниципальной собственности</w:t>
            </w: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земельного участка(ов) путем раздела земельного участка</w:t>
            </w: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земельного участка, раздел которого осуществляется</w:t>
            </w: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земельного участка путем объединения земельных участков</w:t>
            </w: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 xml:space="preserve">Кадастровый номер объединяемого земельного участка </w:t>
            </w:r>
            <w:hyperlink w:anchor="Par556" w:history="1">
              <w:r w:rsidRPr="00106077">
                <w:rPr>
                  <w:sz w:val="28"/>
                  <w:szCs w:val="28"/>
                </w:rPr>
                <w:t>&lt;1&gt;</w:t>
              </w:r>
            </w:hyperlink>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 xml:space="preserve">Адрес объединяемого земельного участка </w:t>
            </w:r>
            <w:hyperlink w:anchor="Par556" w:history="1">
              <w:r w:rsidRPr="00106077">
                <w:rPr>
                  <w:sz w:val="28"/>
                  <w:szCs w:val="28"/>
                </w:rPr>
                <w:t>&lt;1&gt;</w:t>
              </w:r>
            </w:hyperlink>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bl>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22"/>
        <w:gridCol w:w="434"/>
        <w:gridCol w:w="3416"/>
        <w:gridCol w:w="1944"/>
        <w:gridCol w:w="1331"/>
        <w:gridCol w:w="1992"/>
      </w:tblGrid>
      <w:tr w:rsidR="00CB29BB" w:rsidRPr="00106077" w:rsidTr="00106077">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t>Всего листов ___</w:t>
            </w:r>
          </w:p>
        </w:tc>
      </w:tr>
      <w:tr w:rsidR="00CB29BB" w:rsidRPr="00106077" w:rsidTr="00106077">
        <w:tc>
          <w:tcPr>
            <w:tcW w:w="9639" w:type="dxa"/>
            <w:gridSpan w:val="6"/>
            <w:tcBorders>
              <w:top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земельного участка(ов) путем выдела из земельного участка</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земельного участка, из которого осуществляется выдел</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земельного участка(ов) путем перераспределения земельных участков</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Количество земельных участков, которые перераспределяются</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 xml:space="preserve">Кадастровый номер земельного участка, который перераспределяется </w:t>
            </w:r>
            <w:hyperlink w:anchor="Par557" w:history="1">
              <w:r w:rsidRPr="00106077">
                <w:rPr>
                  <w:sz w:val="28"/>
                  <w:szCs w:val="28"/>
                </w:rPr>
                <w:t>&lt;2&gt;</w:t>
              </w:r>
            </w:hyperlink>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 xml:space="preserve">Адрес земельного участка, который перераспределяется </w:t>
            </w:r>
            <w:hyperlink w:anchor="Par557" w:history="1">
              <w:r w:rsidRPr="00106077">
                <w:rPr>
                  <w:sz w:val="28"/>
                  <w:szCs w:val="28"/>
                </w:rPr>
                <w:t>&lt;2&gt;</w:t>
              </w:r>
            </w:hyperlink>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Строительством, реконструкцией здания, сооружения</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земельного участка, на котором осуществляется строительство (реконструкция)</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земельного участка, на котором осуществляется строительство (реконструкция)</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Переводом жилого помещения в нежилое помещение и нежилого помещения в жилое помещение</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Адрес помещения</w:t>
            </w: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22"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bl>
    <w:p w:rsidR="00CB29BB" w:rsidRDefault="00CB29BB" w:rsidP="00CE117B">
      <w:pPr>
        <w:widowControl w:val="0"/>
        <w:autoSpaceDE w:val="0"/>
        <w:autoSpaceDN w:val="0"/>
        <w:adjustRightInd w:val="0"/>
        <w:jc w:val="both"/>
        <w:rPr>
          <w:sz w:val="28"/>
          <w:szCs w:val="28"/>
        </w:rPr>
      </w:pPr>
    </w:p>
    <w:p w:rsidR="00CB29BB"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50"/>
        <w:gridCol w:w="426"/>
        <w:gridCol w:w="444"/>
        <w:gridCol w:w="2209"/>
        <w:gridCol w:w="615"/>
        <w:gridCol w:w="341"/>
        <w:gridCol w:w="303"/>
        <w:gridCol w:w="371"/>
        <w:gridCol w:w="1057"/>
        <w:gridCol w:w="337"/>
        <w:gridCol w:w="994"/>
        <w:gridCol w:w="550"/>
        <w:gridCol w:w="1442"/>
      </w:tblGrid>
      <w:tr w:rsidR="00CB29BB" w:rsidRPr="00106077" w:rsidTr="00106077">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 xml:space="preserve">Лист N </w:t>
            </w:r>
            <w:r w:rsidRPr="00106077">
              <w:rPr>
                <w:sz w:val="28"/>
                <w:szCs w:val="28"/>
              </w:rPr>
              <w:lastRenderedPageBreak/>
              <w:t>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lastRenderedPageBreak/>
              <w:t xml:space="preserve">Всего листов </w:t>
            </w:r>
            <w:r w:rsidRPr="00106077">
              <w:rPr>
                <w:sz w:val="28"/>
                <w:szCs w:val="28"/>
              </w:rPr>
              <w:lastRenderedPageBreak/>
              <w:t>___</w:t>
            </w:r>
          </w:p>
        </w:tc>
      </w:tr>
      <w:tr w:rsidR="00CB29BB" w:rsidRPr="00106077" w:rsidTr="00106077">
        <w:tc>
          <w:tcPr>
            <w:tcW w:w="9639" w:type="dxa"/>
            <w:gridSpan w:val="13"/>
            <w:tcBorders>
              <w:top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помещения(ий) в здании, сооружении путем раздела здания, сооружения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здания, сооружения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помещения(ий) в здании, сооружении путем раздела помещения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 xml:space="preserve">Назначение помещения (жилое (нежилое) помещение) </w:t>
            </w:r>
            <w:hyperlink w:anchor="Par558" w:history="1">
              <w:r w:rsidRPr="00106077">
                <w:rPr>
                  <w:sz w:val="28"/>
                  <w:szCs w:val="28"/>
                </w:rPr>
                <w:t>&lt;3&gt;</w:t>
              </w:r>
            </w:hyperlink>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 xml:space="preserve">Вид помещения </w:t>
            </w:r>
            <w:hyperlink w:anchor="Par558" w:history="1">
              <w:r w:rsidRPr="00106077">
                <w:rPr>
                  <w:sz w:val="28"/>
                  <w:szCs w:val="28"/>
                </w:rPr>
                <w:t>&lt;3&gt;</w:t>
              </w:r>
            </w:hyperlink>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 xml:space="preserve">Количество помещений </w:t>
            </w:r>
            <w:hyperlink w:anchor="Par558" w:history="1">
              <w:r w:rsidRPr="00106077">
                <w:rPr>
                  <w:sz w:val="28"/>
                  <w:szCs w:val="28"/>
                </w:rPr>
                <w:t>&lt;3&gt;</w:t>
              </w:r>
            </w:hyperlink>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помещения, раздел которого осуществляется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помещения в здании, сооружении путем объединения помещений в здании, сооружении</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Образование нежилого помещения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 xml:space="preserve">Кадастровый номер объединяемого помещения </w:t>
            </w:r>
            <w:hyperlink w:anchor="Par559" w:history="1">
              <w:r w:rsidRPr="00106077">
                <w:rPr>
                  <w:sz w:val="28"/>
                  <w:szCs w:val="28"/>
                </w:rPr>
                <w:t>&lt;4&gt;</w:t>
              </w:r>
            </w:hyperlink>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 xml:space="preserve">Адрес объединяемого помещения </w:t>
            </w:r>
            <w:hyperlink w:anchor="Par559" w:history="1">
              <w:r w:rsidRPr="00106077">
                <w:rPr>
                  <w:sz w:val="28"/>
                  <w:szCs w:val="28"/>
                </w:rPr>
                <w:t>&lt;4&gt;</w:t>
              </w:r>
            </w:hyperlink>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Образованием помещения в здании, сооружении путем переустройства и (или) перепланировки мест общего пользования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Образование нежилого помещения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Адрес здания, сооружения</w:t>
            </w: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bl>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38"/>
        <w:gridCol w:w="432"/>
        <w:gridCol w:w="3255"/>
        <w:gridCol w:w="2091"/>
        <w:gridCol w:w="1331"/>
        <w:gridCol w:w="1992"/>
      </w:tblGrid>
      <w:tr w:rsidR="00CB29BB" w:rsidRPr="00106077" w:rsidTr="00106077">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t>Всего листов ___</w:t>
            </w:r>
          </w:p>
        </w:tc>
      </w:tr>
      <w:tr w:rsidR="00CB29BB" w:rsidRPr="00106077" w:rsidTr="00106077">
        <w:tc>
          <w:tcPr>
            <w:tcW w:w="6316" w:type="dxa"/>
            <w:gridSpan w:val="4"/>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992" w:type="dxa"/>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Аннулировать адрес объекта адресации:</w:t>
            </w: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10"/>
              <w:jc w:val="both"/>
              <w:rPr>
                <w:sz w:val="28"/>
                <w:szCs w:val="28"/>
              </w:rPr>
            </w:pPr>
            <w:r w:rsidRPr="00106077">
              <w:rPr>
                <w:sz w:val="28"/>
                <w:szCs w:val="28"/>
              </w:rPr>
              <w:t>Наименование муниципального района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 связи с:</w:t>
            </w: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Прекращением существования объекта адресации</w:t>
            </w: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 xml:space="preserve">Отказом в осуществлении кадастрового учета объекта адресации по основаниям, указанным в </w:t>
            </w:r>
            <w:hyperlink r:id="rId19" w:history="1">
              <w:r w:rsidRPr="00106077">
                <w:rPr>
                  <w:sz w:val="28"/>
                  <w:szCs w:val="28"/>
                </w:rPr>
                <w:t>пунктах 1</w:t>
              </w:r>
            </w:hyperlink>
            <w:r w:rsidRPr="00106077">
              <w:rPr>
                <w:sz w:val="28"/>
                <w:szCs w:val="28"/>
              </w:rPr>
              <w:t xml:space="preserve"> и </w:t>
            </w:r>
            <w:hyperlink r:id="rId20" w:history="1">
              <w:r w:rsidRPr="00106077">
                <w:rPr>
                  <w:sz w:val="28"/>
                  <w:szCs w:val="28"/>
                </w:rPr>
                <w:t>3 части 2 статьи 27</w:t>
              </w:r>
            </w:hyperlink>
            <w:r w:rsidRPr="00106077">
              <w:rPr>
                <w:sz w:val="28"/>
                <w:szCs w:val="28"/>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Присвоением объекту адресации нового адреса</w:t>
            </w: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bl>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B29BB" w:rsidRPr="00106077" w:rsidTr="00106077">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t>Всего листов ___</w:t>
            </w:r>
          </w:p>
        </w:tc>
      </w:tr>
      <w:tr w:rsidR="00CB29BB" w:rsidRPr="00106077" w:rsidTr="00106077">
        <w:tc>
          <w:tcPr>
            <w:tcW w:w="9639" w:type="dxa"/>
            <w:gridSpan w:val="15"/>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Собственник объекта адресации или лицо, обладающее иным вещным правом на объект адресации</w:t>
            </w:r>
          </w:p>
        </w:tc>
      </w:tr>
      <w:tr w:rsidR="00CB29BB" w:rsidRPr="00106077" w:rsidTr="00106077">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физическое лицо:</w:t>
            </w:r>
          </w:p>
        </w:tc>
      </w:tr>
      <w:tr w:rsidR="00CB29BB" w:rsidRPr="00106077" w:rsidTr="00106077">
        <w:tc>
          <w:tcPr>
            <w:tcW w:w="558"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ИНН (при наличии):</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 xml:space="preserve">документ, </w:t>
            </w:r>
            <w:r w:rsidRPr="00106077">
              <w:rPr>
                <w:sz w:val="28"/>
                <w:szCs w:val="28"/>
              </w:rPr>
              <w:lastRenderedPageBreak/>
              <w:t>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lastRenderedPageBreak/>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номер:</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кем выдан:</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"__" ______ ____ г.</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адрес электронной почты (при наличии):</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юридическое лицо, в том числе орган государственной власти, иной государственный орган, орган местного самоуправления:</w:t>
            </w:r>
          </w:p>
        </w:tc>
      </w:tr>
      <w:tr w:rsidR="00CB29BB" w:rsidRPr="00106077" w:rsidTr="00106077">
        <w:tc>
          <w:tcPr>
            <w:tcW w:w="558"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КПП (для российского юридического лица):</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номер регистрации (для иностранного юридического лица):</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rPr>
                <w:sz w:val="28"/>
                <w:szCs w:val="28"/>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адрес электронной почты (при наличии):</w:t>
            </w: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Вещное право на объект адресации:</w:t>
            </w:r>
          </w:p>
        </w:tc>
      </w:tr>
      <w:tr w:rsidR="00CB29BB" w:rsidRPr="00106077" w:rsidTr="00106077">
        <w:tc>
          <w:tcPr>
            <w:tcW w:w="55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право собственности</w:t>
            </w:r>
          </w:p>
        </w:tc>
      </w:tr>
      <w:tr w:rsidR="00CB29BB" w:rsidRPr="00106077" w:rsidTr="00106077">
        <w:tc>
          <w:tcPr>
            <w:tcW w:w="55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право хозяйственного ведения имуществом на объект адресации</w:t>
            </w:r>
          </w:p>
        </w:tc>
      </w:tr>
      <w:tr w:rsidR="00CB29BB" w:rsidRPr="00106077" w:rsidTr="00106077">
        <w:tc>
          <w:tcPr>
            <w:tcW w:w="55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право оперативного управления имуществом на объект адресации</w:t>
            </w:r>
          </w:p>
        </w:tc>
      </w:tr>
      <w:tr w:rsidR="00CB29BB" w:rsidRPr="00106077" w:rsidTr="00106077">
        <w:tc>
          <w:tcPr>
            <w:tcW w:w="55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право пожизненно наследуемого владения земельным участком</w:t>
            </w:r>
          </w:p>
        </w:tc>
      </w:tr>
      <w:tr w:rsidR="00CB29BB" w:rsidRPr="00106077" w:rsidTr="00106077">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право постоянного (бессрочного) пользования земельным участком</w:t>
            </w:r>
          </w:p>
        </w:tc>
      </w:tr>
      <w:tr w:rsidR="00CB29BB" w:rsidRPr="00106077" w:rsidTr="00106077">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B29BB" w:rsidRPr="00106077" w:rsidTr="00106077">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 многофункциональном центре</w:t>
            </w:r>
          </w:p>
        </w:tc>
      </w:tr>
      <w:tr w:rsidR="00CB29BB" w:rsidRPr="00106077" w:rsidTr="00106077">
        <w:tc>
          <w:tcPr>
            <w:tcW w:w="558" w:type="dxa"/>
            <w:vMerge w:val="restart"/>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B29BB" w:rsidRPr="00106077" w:rsidTr="00106077">
        <w:tc>
          <w:tcPr>
            <w:tcW w:w="558"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 личном кабинете федеральной информационной адресной системы</w:t>
            </w:r>
          </w:p>
        </w:tc>
      </w:tr>
      <w:tr w:rsidR="00CB29BB" w:rsidRPr="00106077" w:rsidTr="00106077">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10"/>
              <w:jc w:val="both"/>
              <w:rPr>
                <w:sz w:val="28"/>
                <w:szCs w:val="28"/>
              </w:rPr>
            </w:pPr>
            <w:r w:rsidRPr="00106077">
              <w:rPr>
                <w:sz w:val="28"/>
                <w:szCs w:val="28"/>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Расписку в получении документов прошу:</w:t>
            </w:r>
          </w:p>
        </w:tc>
      </w:tr>
      <w:tr w:rsidR="00CB29BB" w:rsidRPr="00106077" w:rsidTr="00106077">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Расписка получена: ___________________________________</w:t>
            </w:r>
          </w:p>
          <w:p w:rsidR="00CB29BB" w:rsidRPr="00106077" w:rsidRDefault="00CB29BB" w:rsidP="00106077">
            <w:pPr>
              <w:widowControl w:val="0"/>
              <w:autoSpaceDE w:val="0"/>
              <w:autoSpaceDN w:val="0"/>
              <w:adjustRightInd w:val="0"/>
              <w:ind w:left="3005"/>
              <w:jc w:val="both"/>
              <w:rPr>
                <w:sz w:val="28"/>
                <w:szCs w:val="28"/>
              </w:rPr>
            </w:pPr>
            <w:r w:rsidRPr="00106077">
              <w:rPr>
                <w:sz w:val="28"/>
                <w:szCs w:val="28"/>
              </w:rPr>
              <w:t>(подпись заявителя)</w:t>
            </w:r>
          </w:p>
        </w:tc>
      </w:tr>
      <w:tr w:rsidR="00CB29BB" w:rsidRPr="00106077" w:rsidTr="00106077">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Не направлять</w:t>
            </w:r>
          </w:p>
        </w:tc>
      </w:tr>
    </w:tbl>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37"/>
        <w:gridCol w:w="432"/>
        <w:gridCol w:w="405"/>
        <w:gridCol w:w="2520"/>
        <w:gridCol w:w="164"/>
        <w:gridCol w:w="849"/>
        <w:gridCol w:w="450"/>
        <w:gridCol w:w="571"/>
        <w:gridCol w:w="388"/>
        <w:gridCol w:w="446"/>
        <w:gridCol w:w="885"/>
        <w:gridCol w:w="511"/>
        <w:gridCol w:w="1481"/>
      </w:tblGrid>
      <w:tr w:rsidR="00CB29BB" w:rsidRPr="00106077" w:rsidTr="00106077">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t>Всего листов ___</w:t>
            </w:r>
          </w:p>
        </w:tc>
      </w:tr>
      <w:tr w:rsidR="00CB29BB" w:rsidRPr="00106077" w:rsidTr="00106077">
        <w:tc>
          <w:tcPr>
            <w:tcW w:w="9639" w:type="dxa"/>
            <w:gridSpan w:val="13"/>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Заявитель:</w:t>
            </w:r>
          </w:p>
        </w:tc>
      </w:tr>
      <w:tr w:rsidR="00CB29BB" w:rsidRPr="00106077" w:rsidTr="00106077">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Собственник объекта адресации или лицо, обладающее иным вещным правом на объект адресации</w:t>
            </w:r>
          </w:p>
        </w:tc>
      </w:tr>
      <w:tr w:rsidR="00CB29BB" w:rsidRPr="00106077" w:rsidTr="00106077">
        <w:tc>
          <w:tcPr>
            <w:tcW w:w="537"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Представитель собственника объекта адресации или лица, обладающего иным вещным правом на объект адресации</w:t>
            </w:r>
          </w:p>
        </w:tc>
      </w:tr>
      <w:tr w:rsidR="00CB29BB" w:rsidRPr="00106077" w:rsidTr="00106077">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физическое лицо:</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ИНН (при наличии):</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номер:</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кем выдан:</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"__" ______ ____ г.</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адрес электронной почты (при наличии):</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и реквизиты документа, подтверждающего полномочия представителя:</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firstLine="5"/>
              <w:jc w:val="both"/>
              <w:rPr>
                <w:sz w:val="28"/>
                <w:szCs w:val="28"/>
              </w:rPr>
            </w:pPr>
            <w:r w:rsidRPr="00106077">
              <w:rPr>
                <w:sz w:val="28"/>
                <w:szCs w:val="28"/>
              </w:rPr>
              <w:t>юридическое лицо, в том числе орган государственной власти, иной государственный орган, орган местного самоуправления:</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ИНН (для российского юридического лица):</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номер регистрации (для иностранного юридического лица):</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rPr>
                <w:sz w:val="28"/>
                <w:szCs w:val="28"/>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адрес электронной почты (при наличии):</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наименование и реквизиты документа, подтверждающего полномочия представителя:</w:t>
            </w: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Документы, прилагаемые к заявлению:</w:t>
            </w: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Копия в количестве ___ экз., на ___ л.</w:t>
            </w: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Копия в количестве ___ экз., на ___ л.</w:t>
            </w: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Копия в количестве ___ экз., на ___ л.</w:t>
            </w:r>
          </w:p>
        </w:tc>
      </w:tr>
      <w:tr w:rsidR="00CB29BB" w:rsidRPr="00106077" w:rsidTr="00106077">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right"/>
              <w:rPr>
                <w:sz w:val="28"/>
                <w:szCs w:val="28"/>
              </w:rPr>
            </w:pPr>
            <w:r w:rsidRPr="00106077">
              <w:rPr>
                <w:sz w:val="28"/>
                <w:szCs w:val="28"/>
              </w:rP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Примечание:</w:t>
            </w: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bl>
    <w:p w:rsidR="00CB29BB" w:rsidRPr="00106077" w:rsidRDefault="00CB29BB" w:rsidP="00CE117B">
      <w:pPr>
        <w:widowControl w:val="0"/>
        <w:autoSpaceDE w:val="0"/>
        <w:autoSpaceDN w:val="0"/>
        <w:adjustRightInd w:val="0"/>
        <w:jc w:val="both"/>
        <w:rPr>
          <w:sz w:val="28"/>
          <w:szCs w:val="28"/>
        </w:rPr>
      </w:pPr>
    </w:p>
    <w:tbl>
      <w:tblPr>
        <w:tblW w:w="0" w:type="auto"/>
        <w:tblInd w:w="-5" w:type="dxa"/>
        <w:tblLayout w:type="fixed"/>
        <w:tblCellMar>
          <w:top w:w="75" w:type="dxa"/>
          <w:left w:w="0" w:type="dxa"/>
          <w:bottom w:w="75" w:type="dxa"/>
          <w:right w:w="0" w:type="dxa"/>
        </w:tblCellMar>
        <w:tblLook w:val="0000"/>
      </w:tblPr>
      <w:tblGrid>
        <w:gridCol w:w="537"/>
        <w:gridCol w:w="2358"/>
        <w:gridCol w:w="3389"/>
        <w:gridCol w:w="1363"/>
        <w:gridCol w:w="1992"/>
      </w:tblGrid>
      <w:tr w:rsidR="00CB29BB" w:rsidRPr="00106077" w:rsidTr="00106077">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5"/>
              <w:jc w:val="both"/>
              <w:rPr>
                <w:sz w:val="28"/>
                <w:szCs w:val="28"/>
              </w:rPr>
            </w:pPr>
            <w:r w:rsidRPr="00106077">
              <w:rPr>
                <w:sz w:val="28"/>
                <w:szCs w:val="28"/>
              </w:rP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ind w:left="10"/>
              <w:jc w:val="both"/>
              <w:rPr>
                <w:sz w:val="28"/>
                <w:szCs w:val="28"/>
              </w:rPr>
            </w:pPr>
            <w:r w:rsidRPr="00106077">
              <w:rPr>
                <w:sz w:val="28"/>
                <w:szCs w:val="28"/>
              </w:rPr>
              <w:t>Всего листов ___</w:t>
            </w:r>
          </w:p>
        </w:tc>
      </w:tr>
      <w:tr w:rsidR="00CB29BB" w:rsidRPr="00106077" w:rsidTr="00106077">
        <w:tc>
          <w:tcPr>
            <w:tcW w:w="6284" w:type="dxa"/>
            <w:gridSpan w:val="3"/>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363" w:type="dxa"/>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1992" w:type="dxa"/>
            <w:tcBorders>
              <w:top w:val="single" w:sz="4" w:space="0" w:color="auto"/>
              <w:bottom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r w:rsidRPr="00106077">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B29BB" w:rsidRPr="00106077" w:rsidTr="00106077">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both"/>
              <w:rPr>
                <w:sz w:val="28"/>
                <w:szCs w:val="28"/>
              </w:rPr>
            </w:pPr>
            <w:r w:rsidRPr="00106077">
              <w:rPr>
                <w:sz w:val="28"/>
                <w:szCs w:val="28"/>
              </w:rPr>
              <w:t>Настоящим также подтверждаю, что:</w:t>
            </w:r>
          </w:p>
          <w:p w:rsidR="00CB29BB" w:rsidRPr="00106077" w:rsidRDefault="00CB29BB" w:rsidP="00106077">
            <w:pPr>
              <w:widowControl w:val="0"/>
              <w:autoSpaceDE w:val="0"/>
              <w:autoSpaceDN w:val="0"/>
              <w:adjustRightInd w:val="0"/>
              <w:rPr>
                <w:sz w:val="28"/>
                <w:szCs w:val="28"/>
              </w:rPr>
            </w:pPr>
            <w:r w:rsidRPr="00106077">
              <w:rPr>
                <w:sz w:val="28"/>
                <w:szCs w:val="28"/>
              </w:rPr>
              <w:t>сведения, указанные в настоящем заявлении, на дату представления заявления достоверны;</w:t>
            </w:r>
          </w:p>
          <w:p w:rsidR="00CB29BB" w:rsidRPr="00106077" w:rsidRDefault="00CB29BB" w:rsidP="00106077">
            <w:pPr>
              <w:widowControl w:val="0"/>
              <w:autoSpaceDE w:val="0"/>
              <w:autoSpaceDN w:val="0"/>
              <w:adjustRightInd w:val="0"/>
              <w:rPr>
                <w:sz w:val="28"/>
                <w:szCs w:val="28"/>
              </w:rPr>
            </w:pPr>
            <w:r w:rsidRPr="00106077">
              <w:rPr>
                <w:sz w:val="28"/>
                <w:szCs w:val="28"/>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CB29BB" w:rsidRPr="00106077" w:rsidTr="00106077">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lastRenderedPageBreak/>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Дата</w:t>
            </w:r>
          </w:p>
        </w:tc>
      </w:tr>
      <w:tr w:rsidR="00CB29BB" w:rsidRPr="00106077" w:rsidTr="00106077">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_________________</w:t>
            </w:r>
          </w:p>
          <w:p w:rsidR="00CB29BB" w:rsidRPr="00106077" w:rsidRDefault="00CB29BB" w:rsidP="00106077">
            <w:pPr>
              <w:widowControl w:val="0"/>
              <w:autoSpaceDE w:val="0"/>
              <w:autoSpaceDN w:val="0"/>
              <w:adjustRightInd w:val="0"/>
              <w:jc w:val="center"/>
              <w:rPr>
                <w:sz w:val="28"/>
                <w:szCs w:val="28"/>
              </w:rPr>
            </w:pPr>
            <w:r w:rsidRPr="00106077">
              <w:rPr>
                <w:sz w:val="28"/>
                <w:szCs w:val="28"/>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center"/>
              <w:rPr>
                <w:sz w:val="28"/>
                <w:szCs w:val="28"/>
              </w:rPr>
            </w:pPr>
            <w:r w:rsidRPr="00106077">
              <w:rPr>
                <w:sz w:val="28"/>
                <w:szCs w:val="28"/>
              </w:rPr>
              <w:t>_______________________</w:t>
            </w:r>
          </w:p>
          <w:p w:rsidR="00CB29BB" w:rsidRPr="00106077" w:rsidRDefault="00CB29BB" w:rsidP="00106077">
            <w:pPr>
              <w:widowControl w:val="0"/>
              <w:autoSpaceDE w:val="0"/>
              <w:autoSpaceDN w:val="0"/>
              <w:adjustRightInd w:val="0"/>
              <w:jc w:val="center"/>
              <w:rPr>
                <w:sz w:val="28"/>
                <w:szCs w:val="28"/>
              </w:rPr>
            </w:pPr>
            <w:r w:rsidRPr="00106077">
              <w:rPr>
                <w:sz w:val="28"/>
                <w:szCs w:val="28"/>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B29BB" w:rsidRPr="00106077" w:rsidRDefault="00CB29BB" w:rsidP="00106077">
            <w:pPr>
              <w:widowControl w:val="0"/>
              <w:autoSpaceDE w:val="0"/>
              <w:autoSpaceDN w:val="0"/>
              <w:adjustRightInd w:val="0"/>
              <w:jc w:val="both"/>
              <w:rPr>
                <w:sz w:val="28"/>
                <w:szCs w:val="28"/>
              </w:rPr>
            </w:pPr>
            <w:r w:rsidRPr="00106077">
              <w:rPr>
                <w:sz w:val="28"/>
                <w:szCs w:val="28"/>
              </w:rPr>
              <w:t>"__" ___________ ____ г.</w:t>
            </w:r>
          </w:p>
        </w:tc>
      </w:tr>
      <w:tr w:rsidR="00CB29BB" w:rsidRPr="00106077" w:rsidTr="00106077">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jc w:val="center"/>
              <w:rPr>
                <w:sz w:val="28"/>
                <w:szCs w:val="28"/>
              </w:rPr>
            </w:pPr>
            <w:r w:rsidRPr="00106077">
              <w:rPr>
                <w:sz w:val="28"/>
                <w:szCs w:val="28"/>
              </w:rP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r w:rsidRPr="00106077">
              <w:rPr>
                <w:sz w:val="28"/>
                <w:szCs w:val="28"/>
              </w:rPr>
              <w:t>Отметка специалиста, принявшего заявление и приложенные к нему документы:</w:t>
            </w:r>
          </w:p>
        </w:tc>
      </w:tr>
      <w:tr w:rsidR="00CB29BB" w:rsidRPr="00106077" w:rsidTr="00106077">
        <w:tc>
          <w:tcPr>
            <w:tcW w:w="537"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tcBorders>
              <w:left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r w:rsidR="00CB29BB" w:rsidRPr="00106077" w:rsidTr="00106077">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B29BB" w:rsidRPr="00106077" w:rsidRDefault="00CB29BB" w:rsidP="00106077">
            <w:pPr>
              <w:widowControl w:val="0"/>
              <w:autoSpaceDE w:val="0"/>
              <w:autoSpaceDN w:val="0"/>
              <w:adjustRightInd w:val="0"/>
              <w:rPr>
                <w:sz w:val="28"/>
                <w:szCs w:val="28"/>
              </w:rPr>
            </w:pPr>
          </w:p>
        </w:tc>
      </w:tr>
    </w:tbl>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ind w:firstLine="540"/>
        <w:jc w:val="both"/>
        <w:rPr>
          <w:sz w:val="28"/>
          <w:szCs w:val="28"/>
        </w:rPr>
      </w:pPr>
      <w:r w:rsidRPr="00106077">
        <w:rPr>
          <w:sz w:val="28"/>
          <w:szCs w:val="28"/>
        </w:rPr>
        <w:t>--------------------------------</w:t>
      </w:r>
    </w:p>
    <w:p w:rsidR="00CB29BB" w:rsidRPr="00106077" w:rsidRDefault="00CB29BB" w:rsidP="00CE117B">
      <w:pPr>
        <w:widowControl w:val="0"/>
        <w:autoSpaceDE w:val="0"/>
        <w:autoSpaceDN w:val="0"/>
        <w:adjustRightInd w:val="0"/>
        <w:ind w:firstLine="540"/>
        <w:jc w:val="both"/>
        <w:rPr>
          <w:sz w:val="28"/>
          <w:szCs w:val="28"/>
        </w:rPr>
      </w:pPr>
      <w:bookmarkStart w:id="4" w:name="Par556"/>
      <w:bookmarkEnd w:id="4"/>
      <w:r w:rsidRPr="00106077">
        <w:rPr>
          <w:sz w:val="28"/>
          <w:szCs w:val="28"/>
        </w:rPr>
        <w:t>&lt;1&gt; Строка дублируется для каждого объединенного земельного участка.</w:t>
      </w:r>
    </w:p>
    <w:p w:rsidR="00CB29BB" w:rsidRPr="00106077" w:rsidRDefault="00CB29BB" w:rsidP="00CE117B">
      <w:pPr>
        <w:widowControl w:val="0"/>
        <w:autoSpaceDE w:val="0"/>
        <w:autoSpaceDN w:val="0"/>
        <w:adjustRightInd w:val="0"/>
        <w:ind w:firstLine="540"/>
        <w:jc w:val="both"/>
        <w:rPr>
          <w:sz w:val="28"/>
          <w:szCs w:val="28"/>
        </w:rPr>
      </w:pPr>
      <w:bookmarkStart w:id="5" w:name="Par557"/>
      <w:bookmarkEnd w:id="5"/>
      <w:r w:rsidRPr="00106077">
        <w:rPr>
          <w:sz w:val="28"/>
          <w:szCs w:val="28"/>
        </w:rPr>
        <w:t>&lt;2&gt; Строка дублируется для каждого перераспределенного земельного участка.</w:t>
      </w:r>
    </w:p>
    <w:p w:rsidR="00CB29BB" w:rsidRPr="00106077" w:rsidRDefault="00CB29BB" w:rsidP="00CE117B">
      <w:pPr>
        <w:widowControl w:val="0"/>
        <w:autoSpaceDE w:val="0"/>
        <w:autoSpaceDN w:val="0"/>
        <w:adjustRightInd w:val="0"/>
        <w:ind w:firstLine="540"/>
        <w:jc w:val="both"/>
        <w:rPr>
          <w:sz w:val="28"/>
          <w:szCs w:val="28"/>
        </w:rPr>
      </w:pPr>
      <w:bookmarkStart w:id="6" w:name="Par558"/>
      <w:bookmarkEnd w:id="6"/>
      <w:r w:rsidRPr="00106077">
        <w:rPr>
          <w:sz w:val="28"/>
          <w:szCs w:val="28"/>
        </w:rPr>
        <w:t>&lt;3&gt; Строка дублируется для каждого разделенного помещения.</w:t>
      </w:r>
    </w:p>
    <w:p w:rsidR="00CB29BB" w:rsidRPr="00106077" w:rsidRDefault="00CB29BB" w:rsidP="00CE117B">
      <w:pPr>
        <w:widowControl w:val="0"/>
        <w:autoSpaceDE w:val="0"/>
        <w:autoSpaceDN w:val="0"/>
        <w:adjustRightInd w:val="0"/>
        <w:ind w:firstLine="540"/>
        <w:jc w:val="both"/>
        <w:rPr>
          <w:sz w:val="28"/>
          <w:szCs w:val="28"/>
        </w:rPr>
      </w:pPr>
      <w:bookmarkStart w:id="7" w:name="Par559"/>
      <w:bookmarkEnd w:id="7"/>
      <w:r w:rsidRPr="00106077">
        <w:rPr>
          <w:sz w:val="28"/>
          <w:szCs w:val="28"/>
        </w:rPr>
        <w:t>&lt;4&gt; Строка дублируется для каждого объединенного помещения.</w:t>
      </w: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widowControl w:val="0"/>
        <w:autoSpaceDE w:val="0"/>
        <w:autoSpaceDN w:val="0"/>
        <w:adjustRightInd w:val="0"/>
        <w:jc w:val="both"/>
        <w:rPr>
          <w:sz w:val="28"/>
          <w:szCs w:val="28"/>
        </w:rPr>
      </w:pPr>
    </w:p>
    <w:p w:rsidR="00CB29BB" w:rsidRPr="00106077" w:rsidRDefault="00CB29BB" w:rsidP="00CE117B">
      <w:pPr>
        <w:pStyle w:val="afd"/>
        <w:tabs>
          <w:tab w:val="left" w:pos="1080"/>
          <w:tab w:val="left" w:pos="1843"/>
          <w:tab w:val="left" w:pos="9720"/>
        </w:tabs>
        <w:spacing w:before="0" w:after="0" w:line="240" w:lineRule="auto"/>
        <w:ind w:left="5387" w:right="-1"/>
        <w:jc w:val="right"/>
        <w:rPr>
          <w:rFonts w:ascii="Times New Roman" w:hAnsi="Times New Roman" w:cs="Times New Roman"/>
          <w:b w:val="0"/>
          <w:color w:val="auto"/>
        </w:rPr>
      </w:pPr>
      <w:r w:rsidRPr="00106077">
        <w:rPr>
          <w:rFonts w:ascii="Times New Roman" w:hAnsi="Times New Roman" w:cs="Times New Roman"/>
          <w:b w:val="0"/>
          <w:color w:val="auto"/>
        </w:rPr>
        <w:lastRenderedPageBreak/>
        <w:t xml:space="preserve">Приложение 2  </w:t>
      </w:r>
    </w:p>
    <w:p w:rsidR="00CB29BB" w:rsidRPr="00106077" w:rsidRDefault="00CB29BB" w:rsidP="00CE117B">
      <w:pPr>
        <w:pStyle w:val="afd"/>
        <w:tabs>
          <w:tab w:val="left" w:pos="1080"/>
          <w:tab w:val="left" w:pos="1843"/>
          <w:tab w:val="left" w:pos="9720"/>
        </w:tabs>
        <w:spacing w:before="0" w:after="0" w:line="240" w:lineRule="auto"/>
        <w:ind w:right="-1"/>
        <w:jc w:val="right"/>
        <w:rPr>
          <w:rFonts w:ascii="Times New Roman" w:hAnsi="Times New Roman" w:cs="Times New Roman"/>
        </w:rPr>
      </w:pPr>
      <w:r w:rsidRPr="00106077">
        <w:rPr>
          <w:rFonts w:ascii="Times New Roman" w:hAnsi="Times New Roman" w:cs="Times New Roman"/>
          <w:b w:val="0"/>
          <w:color w:val="auto"/>
        </w:rPr>
        <w:t xml:space="preserve">                                                                           к Административному регламенту</w:t>
      </w:r>
      <w:bookmarkStart w:id="8" w:name="Par565"/>
      <w:bookmarkEnd w:id="8"/>
    </w:p>
    <w:p w:rsidR="00CB29BB" w:rsidRPr="00106077" w:rsidRDefault="00CB29BB" w:rsidP="00E74C5B">
      <w:pPr>
        <w:pStyle w:val="afd"/>
        <w:tabs>
          <w:tab w:val="left" w:pos="1080"/>
          <w:tab w:val="left" w:pos="1843"/>
          <w:tab w:val="left" w:pos="9720"/>
        </w:tabs>
        <w:spacing w:before="0" w:after="0" w:line="240" w:lineRule="auto"/>
        <w:ind w:right="-1"/>
        <w:jc w:val="right"/>
        <w:rPr>
          <w:rFonts w:ascii="Times New Roman" w:hAnsi="Times New Roman" w:cs="Times New Roman"/>
          <w:b w:val="0"/>
          <w:color w:val="auto"/>
        </w:rPr>
      </w:pPr>
    </w:p>
    <w:p w:rsidR="00CB29BB" w:rsidRPr="00106077" w:rsidRDefault="00CB29BB" w:rsidP="00E74C5B">
      <w:pPr>
        <w:pStyle w:val="afd"/>
        <w:tabs>
          <w:tab w:val="left" w:pos="1080"/>
          <w:tab w:val="left" w:pos="1843"/>
          <w:tab w:val="left" w:pos="9720"/>
        </w:tabs>
        <w:spacing w:before="0" w:after="0" w:line="240" w:lineRule="auto"/>
        <w:ind w:right="-1"/>
        <w:jc w:val="right"/>
        <w:rPr>
          <w:rFonts w:ascii="Times New Roman" w:hAnsi="Times New Roman" w:cs="Times New Roman"/>
          <w:b w:val="0"/>
          <w:color w:val="auto"/>
        </w:rPr>
      </w:pPr>
    </w:p>
    <w:p w:rsidR="00CB29BB" w:rsidRPr="00106077" w:rsidRDefault="00CB29BB" w:rsidP="00E74C5B">
      <w:pPr>
        <w:pStyle w:val="afd"/>
        <w:tabs>
          <w:tab w:val="left" w:pos="1080"/>
          <w:tab w:val="left" w:pos="1843"/>
          <w:tab w:val="left" w:pos="9720"/>
        </w:tabs>
        <w:spacing w:before="0" w:after="0" w:line="240" w:lineRule="auto"/>
        <w:ind w:left="5387" w:right="-104"/>
        <w:jc w:val="right"/>
        <w:rPr>
          <w:rFonts w:ascii="Times New Roman" w:hAnsi="Times New Roman" w:cs="Times New Roman"/>
          <w:b w:val="0"/>
          <w:color w:val="auto"/>
        </w:rPr>
      </w:pPr>
    </w:p>
    <w:p w:rsidR="00CB29BB" w:rsidRPr="00106077" w:rsidRDefault="00CB29BB" w:rsidP="00E74C5B">
      <w:pPr>
        <w:pStyle w:val="afd"/>
        <w:tabs>
          <w:tab w:val="left" w:pos="1080"/>
          <w:tab w:val="left" w:pos="1843"/>
          <w:tab w:val="left" w:pos="9720"/>
        </w:tabs>
        <w:spacing w:after="0" w:line="240" w:lineRule="auto"/>
        <w:ind w:right="-104"/>
        <w:jc w:val="center"/>
        <w:rPr>
          <w:rFonts w:ascii="Times New Roman" w:hAnsi="Times New Roman" w:cs="Times New Roman"/>
          <w:b w:val="0"/>
          <w:bCs w:val="0"/>
          <w:color w:val="auto"/>
        </w:rPr>
      </w:pPr>
      <w:r w:rsidRPr="00106077">
        <w:rPr>
          <w:rFonts w:ascii="Times New Roman" w:hAnsi="Times New Roman" w:cs="Times New Roman"/>
          <w:b w:val="0"/>
          <w:bCs w:val="0"/>
          <w:color w:val="auto"/>
        </w:rPr>
        <w:t>БЛОК-СХЕМА</w:t>
      </w:r>
    </w:p>
    <w:p w:rsidR="00CB29BB" w:rsidRPr="00106077" w:rsidRDefault="00CB29BB" w:rsidP="00C22F28">
      <w:pPr>
        <w:pStyle w:val="afc"/>
        <w:jc w:val="center"/>
        <w:rPr>
          <w:rFonts w:eastAsia="PMingLiU"/>
          <w:sz w:val="28"/>
          <w:szCs w:val="28"/>
        </w:rPr>
      </w:pPr>
      <w:r w:rsidRPr="00106077">
        <w:rPr>
          <w:sz w:val="28"/>
          <w:szCs w:val="28"/>
        </w:rPr>
        <w:t xml:space="preserve">последовательности административных процедур при предоставлении муниципальной услуги </w:t>
      </w:r>
      <w:r w:rsidRPr="00106077">
        <w:rPr>
          <w:rFonts w:eastAsia="PMingLiU"/>
          <w:sz w:val="28"/>
          <w:szCs w:val="28"/>
        </w:rPr>
        <w:t xml:space="preserve">по присвоению и аннулированию адресов </w:t>
      </w:r>
    </w:p>
    <w:p w:rsidR="00CB29BB" w:rsidRPr="00106077" w:rsidRDefault="00CB29BB" w:rsidP="00E74C5B">
      <w:pPr>
        <w:pStyle w:val="afd"/>
        <w:tabs>
          <w:tab w:val="left" w:pos="1080"/>
          <w:tab w:val="left" w:pos="1843"/>
          <w:tab w:val="left" w:pos="9720"/>
        </w:tabs>
        <w:spacing w:before="0" w:after="0" w:line="240" w:lineRule="auto"/>
        <w:ind w:right="-104"/>
        <w:jc w:val="center"/>
        <w:rPr>
          <w:rFonts w:ascii="Times New Roman" w:hAnsi="Times New Roman" w:cs="Times New Roman"/>
          <w:b w:val="0"/>
          <w:bCs w:val="0"/>
          <w:color w:val="auto"/>
        </w:rPr>
      </w:pPr>
    </w:p>
    <w:p w:rsidR="00CB29BB" w:rsidRPr="00106077" w:rsidRDefault="00CB29BB" w:rsidP="00E74C5B">
      <w:pPr>
        <w:jc w:val="center"/>
        <w:rPr>
          <w:sz w:val="28"/>
          <w:szCs w:val="28"/>
        </w:rPr>
      </w:pPr>
    </w:p>
    <w:tbl>
      <w:tblPr>
        <w:tblW w:w="9765"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65"/>
      </w:tblGrid>
      <w:tr w:rsidR="00CB29BB" w:rsidRPr="00106077" w:rsidTr="00F05A75">
        <w:trPr>
          <w:trHeight w:val="716"/>
        </w:trPr>
        <w:tc>
          <w:tcPr>
            <w:tcW w:w="9765" w:type="dxa"/>
          </w:tcPr>
          <w:p w:rsidR="00CB29BB" w:rsidRPr="00106077" w:rsidRDefault="00CB29BB" w:rsidP="00F05A75">
            <w:pPr>
              <w:ind w:left="171"/>
              <w:jc w:val="center"/>
              <w:rPr>
                <w:sz w:val="28"/>
                <w:szCs w:val="28"/>
              </w:rPr>
            </w:pPr>
            <w:r w:rsidRPr="00106077">
              <w:rPr>
                <w:sz w:val="28"/>
                <w:szCs w:val="28"/>
              </w:rPr>
              <w:t>Прием заявления и прилагаемых к нему документов,</w:t>
            </w:r>
          </w:p>
          <w:p w:rsidR="00CB29BB" w:rsidRPr="00106077" w:rsidRDefault="00CB29BB" w:rsidP="00F05A75">
            <w:pPr>
              <w:ind w:left="171"/>
              <w:jc w:val="center"/>
              <w:rPr>
                <w:sz w:val="28"/>
                <w:szCs w:val="28"/>
              </w:rPr>
            </w:pPr>
            <w:r w:rsidRPr="00106077">
              <w:rPr>
                <w:sz w:val="28"/>
                <w:szCs w:val="28"/>
              </w:rPr>
              <w:t xml:space="preserve"> выдача (направление) расписки</w:t>
            </w:r>
            <w:r>
              <w:rPr>
                <w:sz w:val="28"/>
                <w:szCs w:val="28"/>
              </w:rPr>
              <w:t xml:space="preserve"> (сообщения)</w:t>
            </w:r>
          </w:p>
        </w:tc>
      </w:tr>
    </w:tbl>
    <w:p w:rsidR="00CB29BB" w:rsidRPr="00106077" w:rsidRDefault="009A0292" w:rsidP="00E74C5B">
      <w:pPr>
        <w:rPr>
          <w:sz w:val="28"/>
          <w:szCs w:val="28"/>
        </w:rPr>
      </w:pPr>
      <w:r w:rsidRPr="009A0292">
        <w:rPr>
          <w:noProof/>
        </w:rPr>
        <w:pict>
          <v:shapetype id="_x0000_t32" coordsize="21600,21600" o:spt="32" o:oned="t" path="m,l21600,21600e" filled="f">
            <v:path arrowok="t" fillok="f" o:connecttype="none"/>
            <o:lock v:ext="edit" shapetype="t"/>
          </v:shapetype>
          <v:shape id="_x0000_s1026" type="#_x0000_t32" style="position:absolute;margin-left:222.45pt;margin-top:6.3pt;width:.05pt;height:25.8pt;z-index:251658240;mso-position-horizontal-relative:text;mso-position-vertical-relative:text" o:connectortype="straight">
            <v:stroke endarrow="block"/>
          </v:shape>
        </w:pict>
      </w:r>
    </w:p>
    <w:p w:rsidR="00CB29BB" w:rsidRPr="00106077" w:rsidRDefault="00CB29BB" w:rsidP="00E74C5B">
      <w:pPr>
        <w:rPr>
          <w:sz w:val="28"/>
          <w:szCs w:val="28"/>
        </w:rPr>
      </w:pPr>
    </w:p>
    <w:tbl>
      <w:tblPr>
        <w:tblW w:w="96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6"/>
      </w:tblGrid>
      <w:tr w:rsidR="00CB29BB" w:rsidRPr="00106077" w:rsidTr="00F05A75">
        <w:trPr>
          <w:trHeight w:val="517"/>
        </w:trPr>
        <w:tc>
          <w:tcPr>
            <w:tcW w:w="9646" w:type="dxa"/>
          </w:tcPr>
          <w:p w:rsidR="00CB29BB" w:rsidRPr="00106077" w:rsidRDefault="00CB29BB" w:rsidP="00C22F28">
            <w:pPr>
              <w:pStyle w:val="afc"/>
              <w:jc w:val="center"/>
              <w:rPr>
                <w:sz w:val="28"/>
                <w:szCs w:val="28"/>
              </w:rPr>
            </w:pPr>
            <w:r w:rsidRPr="00106077">
              <w:rPr>
                <w:sz w:val="28"/>
                <w:szCs w:val="28"/>
              </w:rPr>
              <w:t xml:space="preserve">Регистрация, рассмотрение заявления и прилагаемых к нему документов, </w:t>
            </w:r>
          </w:p>
          <w:p w:rsidR="00CB29BB" w:rsidRPr="00106077" w:rsidRDefault="00CB29BB" w:rsidP="00C22F28">
            <w:pPr>
              <w:pStyle w:val="afc"/>
              <w:jc w:val="center"/>
              <w:rPr>
                <w:sz w:val="28"/>
                <w:szCs w:val="28"/>
              </w:rPr>
            </w:pPr>
            <w:r w:rsidRPr="00106077">
              <w:rPr>
                <w:sz w:val="28"/>
                <w:szCs w:val="28"/>
              </w:rPr>
              <w:t>принятие решения</w:t>
            </w:r>
          </w:p>
          <w:p w:rsidR="00CB29BB" w:rsidRPr="00106077" w:rsidRDefault="00CB29BB" w:rsidP="00C22F28">
            <w:pPr>
              <w:ind w:left="-54"/>
              <w:jc w:val="center"/>
              <w:rPr>
                <w:sz w:val="28"/>
                <w:szCs w:val="28"/>
              </w:rPr>
            </w:pPr>
          </w:p>
        </w:tc>
      </w:tr>
    </w:tbl>
    <w:p w:rsidR="00CB29BB" w:rsidRPr="00106077" w:rsidRDefault="009A0292" w:rsidP="00E74C5B">
      <w:pPr>
        <w:rPr>
          <w:sz w:val="28"/>
          <w:szCs w:val="28"/>
        </w:rPr>
      </w:pPr>
      <w:r w:rsidRPr="009A0292">
        <w:rPr>
          <w:noProof/>
        </w:rPr>
        <w:pict>
          <v:shape id="_x0000_s1027" type="#_x0000_t32" style="position:absolute;margin-left:222.5pt;margin-top:.8pt;width:0;height:43.4pt;z-index:251657216;mso-position-horizontal-relative:text;mso-position-vertical-relative:text" o:connectortype="straight">
            <v:stroke endarrow="block"/>
          </v:shape>
        </w:pict>
      </w:r>
    </w:p>
    <w:p w:rsidR="00CB29BB" w:rsidRPr="00106077" w:rsidRDefault="00CB29BB" w:rsidP="00E74C5B">
      <w:pPr>
        <w:jc w:val="right"/>
        <w:rPr>
          <w:sz w:val="28"/>
          <w:szCs w:val="28"/>
        </w:rPr>
      </w:pPr>
    </w:p>
    <w:p w:rsidR="00CB29BB" w:rsidRPr="00106077" w:rsidRDefault="00CB29BB" w:rsidP="00E74C5B">
      <w:pPr>
        <w:jc w:val="right"/>
        <w:rPr>
          <w:sz w:val="28"/>
          <w:szCs w:val="28"/>
        </w:rPr>
      </w:pPr>
    </w:p>
    <w:tbl>
      <w:tblPr>
        <w:tblpPr w:leftFromText="180" w:rightFromText="180"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81"/>
      </w:tblGrid>
      <w:tr w:rsidR="00CB29BB" w:rsidRPr="00106077" w:rsidTr="00E22792">
        <w:trPr>
          <w:trHeight w:val="1131"/>
        </w:trPr>
        <w:tc>
          <w:tcPr>
            <w:tcW w:w="6981" w:type="dxa"/>
          </w:tcPr>
          <w:p w:rsidR="00CB29BB" w:rsidRPr="00106077" w:rsidRDefault="00CB29BB" w:rsidP="00E22792">
            <w:pPr>
              <w:pStyle w:val="afc"/>
              <w:jc w:val="center"/>
              <w:rPr>
                <w:sz w:val="28"/>
                <w:szCs w:val="28"/>
              </w:rPr>
            </w:pPr>
            <w:r w:rsidRPr="00106077">
              <w:rPr>
                <w:sz w:val="28"/>
                <w:szCs w:val="28"/>
              </w:rPr>
              <w:t>Выдача (направление) документа, являющегося результатом предоставления муниципальной услуги</w:t>
            </w:r>
          </w:p>
          <w:p w:rsidR="00CB29BB" w:rsidRPr="00106077" w:rsidRDefault="00CB29BB" w:rsidP="00106077">
            <w:pPr>
              <w:jc w:val="center"/>
              <w:rPr>
                <w:sz w:val="28"/>
                <w:szCs w:val="28"/>
              </w:rPr>
            </w:pPr>
          </w:p>
        </w:tc>
      </w:tr>
    </w:tbl>
    <w:p w:rsidR="00CB29BB" w:rsidRPr="00106077" w:rsidRDefault="00CB29BB" w:rsidP="00E74C5B">
      <w:pPr>
        <w:jc w:val="right"/>
        <w:rPr>
          <w:sz w:val="28"/>
          <w:szCs w:val="28"/>
        </w:rPr>
      </w:pPr>
    </w:p>
    <w:p w:rsidR="00CB29BB" w:rsidRPr="00106077" w:rsidRDefault="00CB29BB" w:rsidP="00C54D4C">
      <w:pPr>
        <w:widowControl w:val="0"/>
        <w:tabs>
          <w:tab w:val="left" w:pos="1134"/>
          <w:tab w:val="left" w:pos="1276"/>
        </w:tabs>
        <w:autoSpaceDE w:val="0"/>
        <w:autoSpaceDN w:val="0"/>
        <w:adjustRightInd w:val="0"/>
        <w:spacing w:before="60" w:after="60"/>
        <w:jc w:val="center"/>
        <w:outlineLvl w:val="2"/>
        <w:rPr>
          <w:b/>
          <w:sz w:val="28"/>
          <w:szCs w:val="28"/>
        </w:rPr>
      </w:pPr>
      <w:r w:rsidRPr="00106077">
        <w:rPr>
          <w:b/>
          <w:sz w:val="28"/>
          <w:szCs w:val="28"/>
        </w:rPr>
        <w:br w:type="textWrapping" w:clear="all"/>
      </w:r>
    </w:p>
    <w:p w:rsidR="00CB29BB" w:rsidRPr="00106077" w:rsidRDefault="00CB29BB" w:rsidP="00C54D4C">
      <w:pPr>
        <w:widowControl w:val="0"/>
        <w:tabs>
          <w:tab w:val="left" w:pos="1134"/>
          <w:tab w:val="left" w:pos="1276"/>
        </w:tabs>
        <w:autoSpaceDE w:val="0"/>
        <w:autoSpaceDN w:val="0"/>
        <w:adjustRightInd w:val="0"/>
        <w:spacing w:before="60" w:after="60"/>
        <w:jc w:val="center"/>
        <w:outlineLvl w:val="2"/>
        <w:rPr>
          <w:b/>
          <w:sz w:val="28"/>
          <w:szCs w:val="28"/>
        </w:rPr>
      </w:pPr>
    </w:p>
    <w:p w:rsidR="00CB29BB" w:rsidRPr="00106077" w:rsidRDefault="00CB29BB" w:rsidP="00C54D4C">
      <w:pPr>
        <w:widowControl w:val="0"/>
        <w:tabs>
          <w:tab w:val="left" w:pos="1134"/>
          <w:tab w:val="left" w:pos="1276"/>
        </w:tabs>
        <w:autoSpaceDE w:val="0"/>
        <w:autoSpaceDN w:val="0"/>
        <w:adjustRightInd w:val="0"/>
        <w:spacing w:before="60" w:after="60"/>
        <w:jc w:val="center"/>
        <w:outlineLvl w:val="2"/>
        <w:rPr>
          <w:b/>
          <w:sz w:val="28"/>
          <w:szCs w:val="28"/>
        </w:rPr>
      </w:pPr>
    </w:p>
    <w:sectPr w:rsidR="00CB29BB" w:rsidRPr="00106077" w:rsidSect="00791988">
      <w:headerReference w:type="default" r:id="rId21"/>
      <w:footerReference w:type="default" r:id="rId22"/>
      <w:pgSz w:w="11906" w:h="16838"/>
      <w:pgMar w:top="1134" w:right="746" w:bottom="426" w:left="1701" w:header="7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317" w:rsidRDefault="00390317" w:rsidP="00797BD9">
      <w:r>
        <w:separator/>
      </w:r>
    </w:p>
  </w:endnote>
  <w:endnote w:type="continuationSeparator" w:id="0">
    <w:p w:rsidR="00390317" w:rsidRDefault="00390317" w:rsidP="00797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F0" w:rsidRDefault="00DE2CF0">
    <w:pPr>
      <w:pStyle w:val="af3"/>
      <w:jc w:val="center"/>
    </w:pPr>
  </w:p>
  <w:p w:rsidR="00DE2CF0" w:rsidRDefault="00DE2CF0">
    <w:pPr>
      <w:pStyle w:val="af3"/>
      <w:jc w:val="center"/>
    </w:pPr>
  </w:p>
  <w:p w:rsidR="00DE2CF0" w:rsidRDefault="00DE2CF0">
    <w:pPr>
      <w:pStyle w:val="af3"/>
    </w:pPr>
  </w:p>
  <w:p w:rsidR="00DE2CF0" w:rsidRDefault="00DE2CF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317" w:rsidRDefault="00390317" w:rsidP="00797BD9">
      <w:r>
        <w:separator/>
      </w:r>
    </w:p>
  </w:footnote>
  <w:footnote w:type="continuationSeparator" w:id="0">
    <w:p w:rsidR="00390317" w:rsidRDefault="00390317" w:rsidP="00797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CF0" w:rsidRDefault="00DE2CF0">
    <w:pPr>
      <w:pStyle w:val="a9"/>
      <w:jc w:val="right"/>
    </w:pPr>
  </w:p>
  <w:p w:rsidR="00DE2CF0" w:rsidRDefault="00DE2CF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3CE6"/>
    <w:multiLevelType w:val="multilevel"/>
    <w:tmpl w:val="E3D4D25C"/>
    <w:lvl w:ilvl="0">
      <w:start w:val="2"/>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
    <w:nsid w:val="0AC31E89"/>
    <w:multiLevelType w:val="hybridMultilevel"/>
    <w:tmpl w:val="F036D1BE"/>
    <w:lvl w:ilvl="0" w:tplc="0322B308">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2B30158"/>
    <w:multiLevelType w:val="hybridMultilevel"/>
    <w:tmpl w:val="D7D6C5E4"/>
    <w:lvl w:ilvl="0" w:tplc="0386A0F8">
      <w:start w:val="1"/>
      <w:numFmt w:val="decimal"/>
      <w:lvlText w:val="%1)"/>
      <w:lvlJc w:val="left"/>
      <w:pPr>
        <w:ind w:left="1065" w:hanging="360"/>
      </w:pPr>
      <w:rPr>
        <w:rFonts w:eastAsia="Times New Roman" w:cs="Times New Roman" w:hint="default"/>
        <w:color w:val="000000"/>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
    <w:nsid w:val="15051060"/>
    <w:multiLevelType w:val="hybridMultilevel"/>
    <w:tmpl w:val="EE106282"/>
    <w:lvl w:ilvl="0" w:tplc="C034209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190641C9"/>
    <w:multiLevelType w:val="hybridMultilevel"/>
    <w:tmpl w:val="8182C9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C4005F9"/>
    <w:multiLevelType w:val="hybridMultilevel"/>
    <w:tmpl w:val="F4AAE6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A05866"/>
    <w:multiLevelType w:val="multilevel"/>
    <w:tmpl w:val="384AC9C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8B70D0A"/>
    <w:multiLevelType w:val="hybridMultilevel"/>
    <w:tmpl w:val="46127D44"/>
    <w:lvl w:ilvl="0" w:tplc="D2B63958">
      <w:start w:val="1"/>
      <w:numFmt w:val="decimal"/>
      <w:lvlText w:val="%1)"/>
      <w:lvlJc w:val="left"/>
      <w:pPr>
        <w:ind w:left="1068" w:hanging="360"/>
      </w:pPr>
      <w:rPr>
        <w:rFonts w:eastAsia="Times New Roman" w:cs="Times New Roman" w:hint="default"/>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4AC52E43"/>
    <w:multiLevelType w:val="hybridMultilevel"/>
    <w:tmpl w:val="72C21746"/>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5BB33BE0"/>
    <w:multiLevelType w:val="hybridMultilevel"/>
    <w:tmpl w:val="312A6EF2"/>
    <w:lvl w:ilvl="0" w:tplc="B26C8B6C">
      <w:start w:val="27"/>
      <w:numFmt w:val="decimal"/>
      <w:lvlText w:val="%1."/>
      <w:lvlJc w:val="left"/>
      <w:pPr>
        <w:ind w:left="801" w:hanging="375"/>
      </w:pPr>
      <w:rPr>
        <w:rFonts w:cs="Times New Roman" w:hint="default"/>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65901454"/>
    <w:multiLevelType w:val="hybridMultilevel"/>
    <w:tmpl w:val="6C0ED572"/>
    <w:lvl w:ilvl="0" w:tplc="B26C8B6C">
      <w:start w:val="27"/>
      <w:numFmt w:val="decimal"/>
      <w:lvlText w:val="%1."/>
      <w:lvlJc w:val="left"/>
      <w:pPr>
        <w:ind w:left="659" w:hanging="375"/>
      </w:pPr>
      <w:rPr>
        <w:rFonts w:cs="Times New Roman" w:hint="default"/>
        <w:i w:val="0"/>
      </w:rPr>
    </w:lvl>
    <w:lvl w:ilvl="1" w:tplc="04190019">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68A42370"/>
    <w:multiLevelType w:val="hybridMultilevel"/>
    <w:tmpl w:val="97D6677A"/>
    <w:lvl w:ilvl="0" w:tplc="7952A67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72DD46F6"/>
    <w:multiLevelType w:val="hybridMultilevel"/>
    <w:tmpl w:val="9FAAD58A"/>
    <w:lvl w:ilvl="0" w:tplc="99B40AC0">
      <w:start w:val="1"/>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74D26F1F"/>
    <w:multiLevelType w:val="hybridMultilevel"/>
    <w:tmpl w:val="DA382580"/>
    <w:lvl w:ilvl="0" w:tplc="B3BCCF44">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7BE42E4C"/>
    <w:multiLevelType w:val="hybridMultilevel"/>
    <w:tmpl w:val="EAFE94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12"/>
  </w:num>
  <w:num w:numId="3">
    <w:abstractNumId w:val="8"/>
  </w:num>
  <w:num w:numId="4">
    <w:abstractNumId w:val="10"/>
  </w:num>
  <w:num w:numId="5">
    <w:abstractNumId w:val="9"/>
  </w:num>
  <w:num w:numId="6">
    <w:abstractNumId w:val="4"/>
  </w:num>
  <w:num w:numId="7">
    <w:abstractNumId w:val="5"/>
  </w:num>
  <w:num w:numId="8">
    <w:abstractNumId w:val="0"/>
  </w:num>
  <w:num w:numId="9">
    <w:abstractNumId w:val="7"/>
  </w:num>
  <w:num w:numId="10">
    <w:abstractNumId w:val="2"/>
  </w:num>
  <w:num w:numId="11">
    <w:abstractNumId w:val="13"/>
  </w:num>
  <w:num w:numId="12">
    <w:abstractNumId w:val="1"/>
  </w:num>
  <w:num w:numId="13">
    <w:abstractNumId w:val="11"/>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62364"/>
    <w:rsid w:val="00001EC4"/>
    <w:rsid w:val="00005E84"/>
    <w:rsid w:val="000103EB"/>
    <w:rsid w:val="00010D59"/>
    <w:rsid w:val="00011FA3"/>
    <w:rsid w:val="0001234E"/>
    <w:rsid w:val="000123FA"/>
    <w:rsid w:val="00025F64"/>
    <w:rsid w:val="0004512E"/>
    <w:rsid w:val="000457C9"/>
    <w:rsid w:val="00055E57"/>
    <w:rsid w:val="00060B7D"/>
    <w:rsid w:val="000644AB"/>
    <w:rsid w:val="00065831"/>
    <w:rsid w:val="00072DED"/>
    <w:rsid w:val="00085D72"/>
    <w:rsid w:val="0009776E"/>
    <w:rsid w:val="000A12E1"/>
    <w:rsid w:val="000A73BB"/>
    <w:rsid w:val="000C3393"/>
    <w:rsid w:val="000C7E98"/>
    <w:rsid w:val="000D0548"/>
    <w:rsid w:val="000D0DCE"/>
    <w:rsid w:val="000D3021"/>
    <w:rsid w:val="000D42A3"/>
    <w:rsid w:val="000E14BB"/>
    <w:rsid w:val="000E166E"/>
    <w:rsid w:val="000E6E09"/>
    <w:rsid w:val="000F228D"/>
    <w:rsid w:val="00101612"/>
    <w:rsid w:val="00105308"/>
    <w:rsid w:val="00106077"/>
    <w:rsid w:val="00116DE9"/>
    <w:rsid w:val="00120DAF"/>
    <w:rsid w:val="001262E0"/>
    <w:rsid w:val="0013536F"/>
    <w:rsid w:val="001417AB"/>
    <w:rsid w:val="001429AD"/>
    <w:rsid w:val="001510B6"/>
    <w:rsid w:val="00154F3B"/>
    <w:rsid w:val="00156FDB"/>
    <w:rsid w:val="00160FF9"/>
    <w:rsid w:val="00166E80"/>
    <w:rsid w:val="001712F4"/>
    <w:rsid w:val="00171842"/>
    <w:rsid w:val="001760FB"/>
    <w:rsid w:val="0019215A"/>
    <w:rsid w:val="00192595"/>
    <w:rsid w:val="00194769"/>
    <w:rsid w:val="001A0195"/>
    <w:rsid w:val="001A0711"/>
    <w:rsid w:val="001A232C"/>
    <w:rsid w:val="001A2E34"/>
    <w:rsid w:val="001B0DA3"/>
    <w:rsid w:val="001B1689"/>
    <w:rsid w:val="001B46BD"/>
    <w:rsid w:val="001C3B02"/>
    <w:rsid w:val="001D0361"/>
    <w:rsid w:val="001D46E2"/>
    <w:rsid w:val="001E51A1"/>
    <w:rsid w:val="001F06A5"/>
    <w:rsid w:val="001F17A4"/>
    <w:rsid w:val="001F39AE"/>
    <w:rsid w:val="00203F29"/>
    <w:rsid w:val="00204C08"/>
    <w:rsid w:val="00207B6F"/>
    <w:rsid w:val="00210473"/>
    <w:rsid w:val="00223A29"/>
    <w:rsid w:val="00225932"/>
    <w:rsid w:val="002323CD"/>
    <w:rsid w:val="00237224"/>
    <w:rsid w:val="00242EC4"/>
    <w:rsid w:val="00243EFB"/>
    <w:rsid w:val="002471C2"/>
    <w:rsid w:val="00250071"/>
    <w:rsid w:val="00252F34"/>
    <w:rsid w:val="0025519B"/>
    <w:rsid w:val="00270806"/>
    <w:rsid w:val="00276550"/>
    <w:rsid w:val="002776E2"/>
    <w:rsid w:val="002853B4"/>
    <w:rsid w:val="002871BD"/>
    <w:rsid w:val="00292A64"/>
    <w:rsid w:val="00294DAE"/>
    <w:rsid w:val="00296ACD"/>
    <w:rsid w:val="002973AE"/>
    <w:rsid w:val="002B318D"/>
    <w:rsid w:val="002B4657"/>
    <w:rsid w:val="002C4CDD"/>
    <w:rsid w:val="002D392B"/>
    <w:rsid w:val="002E7493"/>
    <w:rsid w:val="002F3FA8"/>
    <w:rsid w:val="003173DE"/>
    <w:rsid w:val="00322B7D"/>
    <w:rsid w:val="00324FB2"/>
    <w:rsid w:val="00326AD6"/>
    <w:rsid w:val="00332EB1"/>
    <w:rsid w:val="003331D1"/>
    <w:rsid w:val="003348D0"/>
    <w:rsid w:val="00337010"/>
    <w:rsid w:val="00356F36"/>
    <w:rsid w:val="00361CB0"/>
    <w:rsid w:val="00373D45"/>
    <w:rsid w:val="00376D66"/>
    <w:rsid w:val="00377535"/>
    <w:rsid w:val="0038088E"/>
    <w:rsid w:val="003844B3"/>
    <w:rsid w:val="00390317"/>
    <w:rsid w:val="00396717"/>
    <w:rsid w:val="003A2D9F"/>
    <w:rsid w:val="003A4A22"/>
    <w:rsid w:val="003B0E83"/>
    <w:rsid w:val="003C1F82"/>
    <w:rsid w:val="003C5515"/>
    <w:rsid w:val="003C68E3"/>
    <w:rsid w:val="003D102C"/>
    <w:rsid w:val="003D1141"/>
    <w:rsid w:val="003D2C55"/>
    <w:rsid w:val="003F61DD"/>
    <w:rsid w:val="003F7294"/>
    <w:rsid w:val="0040053E"/>
    <w:rsid w:val="004017C1"/>
    <w:rsid w:val="00402787"/>
    <w:rsid w:val="00404EF4"/>
    <w:rsid w:val="0041097F"/>
    <w:rsid w:val="0041305C"/>
    <w:rsid w:val="004136EE"/>
    <w:rsid w:val="00437F35"/>
    <w:rsid w:val="00443E37"/>
    <w:rsid w:val="0045297A"/>
    <w:rsid w:val="00457597"/>
    <w:rsid w:val="00462364"/>
    <w:rsid w:val="0046591D"/>
    <w:rsid w:val="0047633F"/>
    <w:rsid w:val="00484E47"/>
    <w:rsid w:val="00490E3C"/>
    <w:rsid w:val="00497987"/>
    <w:rsid w:val="004B3F06"/>
    <w:rsid w:val="004D5C54"/>
    <w:rsid w:val="004E07BF"/>
    <w:rsid w:val="004E2AF6"/>
    <w:rsid w:val="004E3640"/>
    <w:rsid w:val="00500967"/>
    <w:rsid w:val="00514369"/>
    <w:rsid w:val="00522002"/>
    <w:rsid w:val="00541A1D"/>
    <w:rsid w:val="00546AE0"/>
    <w:rsid w:val="005721E6"/>
    <w:rsid w:val="00576FC8"/>
    <w:rsid w:val="00580AEE"/>
    <w:rsid w:val="00596C6B"/>
    <w:rsid w:val="005A02BE"/>
    <w:rsid w:val="005B208F"/>
    <w:rsid w:val="005B2B9F"/>
    <w:rsid w:val="005C54B0"/>
    <w:rsid w:val="005D2406"/>
    <w:rsid w:val="005E118D"/>
    <w:rsid w:val="005E3A12"/>
    <w:rsid w:val="00602627"/>
    <w:rsid w:val="00603733"/>
    <w:rsid w:val="006055E6"/>
    <w:rsid w:val="00611427"/>
    <w:rsid w:val="0061360B"/>
    <w:rsid w:val="00627677"/>
    <w:rsid w:val="00627E48"/>
    <w:rsid w:val="00641A3C"/>
    <w:rsid w:val="00644707"/>
    <w:rsid w:val="00651541"/>
    <w:rsid w:val="00651839"/>
    <w:rsid w:val="00654306"/>
    <w:rsid w:val="0065571C"/>
    <w:rsid w:val="00661B41"/>
    <w:rsid w:val="00662000"/>
    <w:rsid w:val="00662D44"/>
    <w:rsid w:val="00671F56"/>
    <w:rsid w:val="00673808"/>
    <w:rsid w:val="006759A4"/>
    <w:rsid w:val="00682D38"/>
    <w:rsid w:val="00683898"/>
    <w:rsid w:val="00686C8C"/>
    <w:rsid w:val="006A22FC"/>
    <w:rsid w:val="006A31C3"/>
    <w:rsid w:val="006B496A"/>
    <w:rsid w:val="006C2AE4"/>
    <w:rsid w:val="006D1F83"/>
    <w:rsid w:val="006D5FB6"/>
    <w:rsid w:val="006D62D2"/>
    <w:rsid w:val="006E1E37"/>
    <w:rsid w:val="006E788C"/>
    <w:rsid w:val="006F4686"/>
    <w:rsid w:val="007008C1"/>
    <w:rsid w:val="00707510"/>
    <w:rsid w:val="00707D96"/>
    <w:rsid w:val="007132DE"/>
    <w:rsid w:val="00717042"/>
    <w:rsid w:val="00722F36"/>
    <w:rsid w:val="0072480B"/>
    <w:rsid w:val="00725A4F"/>
    <w:rsid w:val="0073293F"/>
    <w:rsid w:val="00736D95"/>
    <w:rsid w:val="00742BD9"/>
    <w:rsid w:val="007460E0"/>
    <w:rsid w:val="007553A1"/>
    <w:rsid w:val="00760598"/>
    <w:rsid w:val="00763664"/>
    <w:rsid w:val="00764373"/>
    <w:rsid w:val="007713B4"/>
    <w:rsid w:val="00777A54"/>
    <w:rsid w:val="00777C2C"/>
    <w:rsid w:val="00780623"/>
    <w:rsid w:val="007809EA"/>
    <w:rsid w:val="0078235F"/>
    <w:rsid w:val="00786B6A"/>
    <w:rsid w:val="00791988"/>
    <w:rsid w:val="0079365B"/>
    <w:rsid w:val="007950D1"/>
    <w:rsid w:val="00797BD9"/>
    <w:rsid w:val="007B040D"/>
    <w:rsid w:val="007C13F7"/>
    <w:rsid w:val="007C5A9A"/>
    <w:rsid w:val="007D6241"/>
    <w:rsid w:val="007D64AF"/>
    <w:rsid w:val="007D7E2B"/>
    <w:rsid w:val="007E08EF"/>
    <w:rsid w:val="007E120C"/>
    <w:rsid w:val="007E188D"/>
    <w:rsid w:val="007F21B5"/>
    <w:rsid w:val="00800760"/>
    <w:rsid w:val="0080172C"/>
    <w:rsid w:val="00834D51"/>
    <w:rsid w:val="008354A5"/>
    <w:rsid w:val="008357B6"/>
    <w:rsid w:val="008373D9"/>
    <w:rsid w:val="0084479B"/>
    <w:rsid w:val="008463AC"/>
    <w:rsid w:val="00852916"/>
    <w:rsid w:val="0087009F"/>
    <w:rsid w:val="0087025C"/>
    <w:rsid w:val="00871034"/>
    <w:rsid w:val="00876F99"/>
    <w:rsid w:val="008808BC"/>
    <w:rsid w:val="0088220C"/>
    <w:rsid w:val="0089172D"/>
    <w:rsid w:val="008942F0"/>
    <w:rsid w:val="00896F14"/>
    <w:rsid w:val="008A4814"/>
    <w:rsid w:val="008B4956"/>
    <w:rsid w:val="008B7482"/>
    <w:rsid w:val="008C7178"/>
    <w:rsid w:val="008E69C3"/>
    <w:rsid w:val="008F64E6"/>
    <w:rsid w:val="008F6C7D"/>
    <w:rsid w:val="008F7F34"/>
    <w:rsid w:val="00903254"/>
    <w:rsid w:val="009052AC"/>
    <w:rsid w:val="00914976"/>
    <w:rsid w:val="009163E8"/>
    <w:rsid w:val="00923C76"/>
    <w:rsid w:val="00927066"/>
    <w:rsid w:val="009435B6"/>
    <w:rsid w:val="009456AB"/>
    <w:rsid w:val="00946022"/>
    <w:rsid w:val="009511C2"/>
    <w:rsid w:val="00955497"/>
    <w:rsid w:val="00955DE9"/>
    <w:rsid w:val="00971E61"/>
    <w:rsid w:val="00973280"/>
    <w:rsid w:val="00974B6E"/>
    <w:rsid w:val="00976A65"/>
    <w:rsid w:val="009825A0"/>
    <w:rsid w:val="00982C11"/>
    <w:rsid w:val="00985A11"/>
    <w:rsid w:val="00985A2A"/>
    <w:rsid w:val="0099324E"/>
    <w:rsid w:val="00994333"/>
    <w:rsid w:val="0099521D"/>
    <w:rsid w:val="0099702F"/>
    <w:rsid w:val="009A01D0"/>
    <w:rsid w:val="009A0292"/>
    <w:rsid w:val="009B1D55"/>
    <w:rsid w:val="009B57E6"/>
    <w:rsid w:val="009B6550"/>
    <w:rsid w:val="009C1D0D"/>
    <w:rsid w:val="009C6834"/>
    <w:rsid w:val="009D19B5"/>
    <w:rsid w:val="009D553C"/>
    <w:rsid w:val="009E4DAC"/>
    <w:rsid w:val="00A031D5"/>
    <w:rsid w:val="00A03F43"/>
    <w:rsid w:val="00A10BAF"/>
    <w:rsid w:val="00A16C16"/>
    <w:rsid w:val="00A23923"/>
    <w:rsid w:val="00A30FEC"/>
    <w:rsid w:val="00A34E02"/>
    <w:rsid w:val="00A54C4F"/>
    <w:rsid w:val="00A55FF8"/>
    <w:rsid w:val="00A56777"/>
    <w:rsid w:val="00A66623"/>
    <w:rsid w:val="00A724CC"/>
    <w:rsid w:val="00A73818"/>
    <w:rsid w:val="00A87A88"/>
    <w:rsid w:val="00AB243A"/>
    <w:rsid w:val="00AB4153"/>
    <w:rsid w:val="00AB567C"/>
    <w:rsid w:val="00AB7E00"/>
    <w:rsid w:val="00AD1579"/>
    <w:rsid w:val="00AD3BA7"/>
    <w:rsid w:val="00AD5426"/>
    <w:rsid w:val="00AD6CD7"/>
    <w:rsid w:val="00AE014D"/>
    <w:rsid w:val="00AE1243"/>
    <w:rsid w:val="00AE4260"/>
    <w:rsid w:val="00AE793B"/>
    <w:rsid w:val="00B00A91"/>
    <w:rsid w:val="00B03227"/>
    <w:rsid w:val="00B20BE8"/>
    <w:rsid w:val="00B21091"/>
    <w:rsid w:val="00B44023"/>
    <w:rsid w:val="00B445FC"/>
    <w:rsid w:val="00B44679"/>
    <w:rsid w:val="00B47C18"/>
    <w:rsid w:val="00B61367"/>
    <w:rsid w:val="00B7339E"/>
    <w:rsid w:val="00BA5A61"/>
    <w:rsid w:val="00BA637C"/>
    <w:rsid w:val="00BC0C98"/>
    <w:rsid w:val="00BC0DF5"/>
    <w:rsid w:val="00BC4178"/>
    <w:rsid w:val="00BC7A40"/>
    <w:rsid w:val="00BD7C1D"/>
    <w:rsid w:val="00BF3BB3"/>
    <w:rsid w:val="00C00413"/>
    <w:rsid w:val="00C05A87"/>
    <w:rsid w:val="00C161EF"/>
    <w:rsid w:val="00C22F28"/>
    <w:rsid w:val="00C40886"/>
    <w:rsid w:val="00C42E91"/>
    <w:rsid w:val="00C44E33"/>
    <w:rsid w:val="00C53960"/>
    <w:rsid w:val="00C54D4C"/>
    <w:rsid w:val="00C6146F"/>
    <w:rsid w:val="00C661C8"/>
    <w:rsid w:val="00C67881"/>
    <w:rsid w:val="00C721D5"/>
    <w:rsid w:val="00C72A4A"/>
    <w:rsid w:val="00C72EA5"/>
    <w:rsid w:val="00C85501"/>
    <w:rsid w:val="00C93306"/>
    <w:rsid w:val="00C9552E"/>
    <w:rsid w:val="00C95C5F"/>
    <w:rsid w:val="00CA263D"/>
    <w:rsid w:val="00CA46B2"/>
    <w:rsid w:val="00CA4F91"/>
    <w:rsid w:val="00CB15F1"/>
    <w:rsid w:val="00CB1852"/>
    <w:rsid w:val="00CB29BB"/>
    <w:rsid w:val="00CC454C"/>
    <w:rsid w:val="00CC4BF4"/>
    <w:rsid w:val="00CE1074"/>
    <w:rsid w:val="00CE117B"/>
    <w:rsid w:val="00CF0069"/>
    <w:rsid w:val="00CF0A7F"/>
    <w:rsid w:val="00CF300F"/>
    <w:rsid w:val="00D01C02"/>
    <w:rsid w:val="00D06CD3"/>
    <w:rsid w:val="00D221E6"/>
    <w:rsid w:val="00D2754B"/>
    <w:rsid w:val="00D27996"/>
    <w:rsid w:val="00D36156"/>
    <w:rsid w:val="00D45218"/>
    <w:rsid w:val="00D53CF2"/>
    <w:rsid w:val="00D55160"/>
    <w:rsid w:val="00D55F82"/>
    <w:rsid w:val="00D613BD"/>
    <w:rsid w:val="00D67DB2"/>
    <w:rsid w:val="00D72CB7"/>
    <w:rsid w:val="00D740D8"/>
    <w:rsid w:val="00D76A9D"/>
    <w:rsid w:val="00D801F1"/>
    <w:rsid w:val="00D843CD"/>
    <w:rsid w:val="00D913AC"/>
    <w:rsid w:val="00D9553F"/>
    <w:rsid w:val="00D96A70"/>
    <w:rsid w:val="00D97DC6"/>
    <w:rsid w:val="00DB4C28"/>
    <w:rsid w:val="00DB7001"/>
    <w:rsid w:val="00DC269F"/>
    <w:rsid w:val="00DC2F14"/>
    <w:rsid w:val="00DC33A0"/>
    <w:rsid w:val="00DD0D8C"/>
    <w:rsid w:val="00DD13B6"/>
    <w:rsid w:val="00DD4C8D"/>
    <w:rsid w:val="00DD68C0"/>
    <w:rsid w:val="00DE04D3"/>
    <w:rsid w:val="00DE14D2"/>
    <w:rsid w:val="00DE1EA3"/>
    <w:rsid w:val="00DE27AC"/>
    <w:rsid w:val="00DE2CF0"/>
    <w:rsid w:val="00DE4E95"/>
    <w:rsid w:val="00DE7468"/>
    <w:rsid w:val="00DF2AEF"/>
    <w:rsid w:val="00DF6637"/>
    <w:rsid w:val="00E06759"/>
    <w:rsid w:val="00E1616E"/>
    <w:rsid w:val="00E17A87"/>
    <w:rsid w:val="00E22792"/>
    <w:rsid w:val="00E31F35"/>
    <w:rsid w:val="00E37E0F"/>
    <w:rsid w:val="00E4164D"/>
    <w:rsid w:val="00E452B8"/>
    <w:rsid w:val="00E5399C"/>
    <w:rsid w:val="00E61BB7"/>
    <w:rsid w:val="00E632FE"/>
    <w:rsid w:val="00E63427"/>
    <w:rsid w:val="00E668C6"/>
    <w:rsid w:val="00E74C5B"/>
    <w:rsid w:val="00E76426"/>
    <w:rsid w:val="00E94689"/>
    <w:rsid w:val="00E9569B"/>
    <w:rsid w:val="00EB3BF0"/>
    <w:rsid w:val="00EB553A"/>
    <w:rsid w:val="00EC105E"/>
    <w:rsid w:val="00EC3AD4"/>
    <w:rsid w:val="00EC3F5E"/>
    <w:rsid w:val="00ED44F1"/>
    <w:rsid w:val="00ED73EC"/>
    <w:rsid w:val="00EE1C62"/>
    <w:rsid w:val="00EE7864"/>
    <w:rsid w:val="00EF2299"/>
    <w:rsid w:val="00EF4301"/>
    <w:rsid w:val="00EF4797"/>
    <w:rsid w:val="00EF4BAD"/>
    <w:rsid w:val="00F05A75"/>
    <w:rsid w:val="00F1364D"/>
    <w:rsid w:val="00F17C22"/>
    <w:rsid w:val="00F23C1B"/>
    <w:rsid w:val="00F3443C"/>
    <w:rsid w:val="00F53731"/>
    <w:rsid w:val="00F54CC6"/>
    <w:rsid w:val="00F67EED"/>
    <w:rsid w:val="00F741FD"/>
    <w:rsid w:val="00F81937"/>
    <w:rsid w:val="00F86254"/>
    <w:rsid w:val="00F90000"/>
    <w:rsid w:val="00FC05D0"/>
    <w:rsid w:val="00FC4235"/>
    <w:rsid w:val="00FC4DA9"/>
    <w:rsid w:val="00FD63A4"/>
    <w:rsid w:val="00FD6B0E"/>
    <w:rsid w:val="00FE0C5C"/>
    <w:rsid w:val="00FE0F78"/>
    <w:rsid w:val="00FF7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D38"/>
    <w:rPr>
      <w:rFonts w:ascii="Times New Roman" w:eastAsia="Times New Roman" w:hAnsi="Times New Roman"/>
      <w:sz w:val="24"/>
      <w:szCs w:val="24"/>
    </w:rPr>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9"/>
    <w:qFormat/>
    <w:rsid w:val="00E632FE"/>
    <w:pPr>
      <w:keepNext/>
      <w:keepLines/>
      <w:spacing w:before="480"/>
      <w:outlineLvl w:val="0"/>
    </w:pPr>
    <w:rPr>
      <w:rFonts w:ascii="Cambria" w:hAnsi="Cambria"/>
      <w:b/>
      <w:bCs/>
      <w:color w:val="365F91"/>
      <w:sz w:val="28"/>
      <w:szCs w:val="28"/>
    </w:rPr>
  </w:style>
  <w:style w:type="paragraph" w:styleId="2">
    <w:name w:val="heading 2"/>
    <w:basedOn w:val="a"/>
    <w:link w:val="20"/>
    <w:uiPriority w:val="99"/>
    <w:qFormat/>
    <w:rsid w:val="00D2754B"/>
    <w:pPr>
      <w:spacing w:before="514" w:after="257"/>
      <w:outlineLvl w:val="1"/>
    </w:pPr>
    <w:rPr>
      <w:color w:val="00000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uiPriority w:val="99"/>
    <w:locked/>
    <w:rsid w:val="00E632FE"/>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D2754B"/>
    <w:rPr>
      <w:rFonts w:ascii="Times New Roman" w:hAnsi="Times New Roman" w:cs="Times New Roman"/>
      <w:color w:val="000000"/>
      <w:sz w:val="34"/>
      <w:szCs w:val="34"/>
      <w:lang w:eastAsia="ru-RU"/>
    </w:rPr>
  </w:style>
  <w:style w:type="character" w:styleId="a3">
    <w:name w:val="Hyperlink"/>
    <w:basedOn w:val="a0"/>
    <w:uiPriority w:val="99"/>
    <w:rsid w:val="00356F36"/>
    <w:rPr>
      <w:rFonts w:cs="Times New Roman"/>
      <w:color w:val="0000FF"/>
      <w:u w:val="single"/>
    </w:rPr>
  </w:style>
  <w:style w:type="paragraph" w:styleId="a4">
    <w:name w:val="List Paragraph"/>
    <w:basedOn w:val="a"/>
    <w:uiPriority w:val="99"/>
    <w:qFormat/>
    <w:rsid w:val="001429AD"/>
    <w:pPr>
      <w:spacing w:after="200" w:line="276" w:lineRule="auto"/>
      <w:ind w:left="720"/>
      <w:contextualSpacing/>
    </w:pPr>
    <w:rPr>
      <w:rFonts w:ascii="Calibri" w:eastAsia="Calibri" w:hAnsi="Calibri"/>
      <w:sz w:val="22"/>
      <w:szCs w:val="22"/>
      <w:lang w:eastAsia="en-US"/>
    </w:rPr>
  </w:style>
  <w:style w:type="character" w:customStyle="1" w:styleId="ConsPlusNormal">
    <w:name w:val="ConsPlusNormal Знак"/>
    <w:link w:val="ConsPlusNormal0"/>
    <w:uiPriority w:val="99"/>
    <w:locked/>
    <w:rsid w:val="00276550"/>
    <w:rPr>
      <w:rFonts w:ascii="Arial" w:hAnsi="Arial" w:cs="Arial"/>
      <w:sz w:val="22"/>
      <w:szCs w:val="22"/>
      <w:lang w:val="ru-RU" w:eastAsia="en-US" w:bidi="ar-SA"/>
    </w:rPr>
  </w:style>
  <w:style w:type="paragraph" w:customStyle="1" w:styleId="ConsPlusNormal0">
    <w:name w:val="ConsPlusNormal"/>
    <w:link w:val="ConsPlusNormal"/>
    <w:uiPriority w:val="99"/>
    <w:rsid w:val="00276550"/>
    <w:pPr>
      <w:widowControl w:val="0"/>
      <w:autoSpaceDE w:val="0"/>
      <w:autoSpaceDN w:val="0"/>
      <w:adjustRightInd w:val="0"/>
      <w:ind w:firstLine="720"/>
    </w:pPr>
    <w:rPr>
      <w:rFonts w:ascii="Arial" w:hAnsi="Arial" w:cs="Arial"/>
      <w:sz w:val="22"/>
      <w:szCs w:val="22"/>
      <w:lang w:eastAsia="en-US"/>
    </w:rPr>
  </w:style>
  <w:style w:type="paragraph" w:customStyle="1" w:styleId="ConsPlusNonformat">
    <w:name w:val="ConsPlusNonformat"/>
    <w:uiPriority w:val="99"/>
    <w:rsid w:val="00276550"/>
    <w:pPr>
      <w:widowControl w:val="0"/>
      <w:autoSpaceDE w:val="0"/>
      <w:autoSpaceDN w:val="0"/>
      <w:adjustRightInd w:val="0"/>
    </w:pPr>
    <w:rPr>
      <w:rFonts w:ascii="Courier New" w:eastAsia="Times New Roman" w:hAnsi="Courier New" w:cs="Courier New"/>
    </w:rPr>
  </w:style>
  <w:style w:type="character" w:styleId="a5">
    <w:name w:val="Strong"/>
    <w:basedOn w:val="a0"/>
    <w:uiPriority w:val="99"/>
    <w:qFormat/>
    <w:rsid w:val="00D2754B"/>
    <w:rPr>
      <w:rFonts w:cs="Times New Roman"/>
      <w:b/>
      <w:bCs/>
    </w:rPr>
  </w:style>
  <w:style w:type="paragraph" w:styleId="a6">
    <w:name w:val="Normal (Web)"/>
    <w:basedOn w:val="a"/>
    <w:uiPriority w:val="99"/>
    <w:semiHidden/>
    <w:rsid w:val="00D2754B"/>
    <w:pPr>
      <w:spacing w:before="100" w:beforeAutospacing="1" w:after="100" w:afterAutospacing="1"/>
    </w:pPr>
  </w:style>
  <w:style w:type="character" w:styleId="a7">
    <w:name w:val="Emphasis"/>
    <w:basedOn w:val="a0"/>
    <w:uiPriority w:val="99"/>
    <w:qFormat/>
    <w:rsid w:val="00D2754B"/>
    <w:rPr>
      <w:rFonts w:cs="Times New Roman"/>
      <w:i/>
      <w:iCs/>
    </w:rPr>
  </w:style>
  <w:style w:type="paragraph" w:customStyle="1" w:styleId="right1">
    <w:name w:val="right1"/>
    <w:basedOn w:val="a"/>
    <w:uiPriority w:val="99"/>
    <w:rsid w:val="002323CD"/>
    <w:pPr>
      <w:spacing w:before="100" w:beforeAutospacing="1" w:after="100" w:afterAutospacing="1"/>
      <w:jc w:val="right"/>
    </w:pPr>
  </w:style>
  <w:style w:type="character" w:customStyle="1" w:styleId="file-lnkdwnld4">
    <w:name w:val="file-lnk_dwnld4"/>
    <w:basedOn w:val="a0"/>
    <w:uiPriority w:val="99"/>
    <w:rsid w:val="00D843CD"/>
    <w:rPr>
      <w:rFonts w:cs="Times New Roman"/>
      <w:color w:val="024C8B"/>
    </w:rPr>
  </w:style>
  <w:style w:type="character" w:customStyle="1" w:styleId="file-lnksize1">
    <w:name w:val="file-lnk_size1"/>
    <w:basedOn w:val="a0"/>
    <w:uiPriority w:val="99"/>
    <w:rsid w:val="00D843CD"/>
    <w:rPr>
      <w:rFonts w:cs="Times New Roman"/>
      <w:color w:val="959595"/>
    </w:rPr>
  </w:style>
  <w:style w:type="character" w:customStyle="1" w:styleId="note1">
    <w:name w:val="note1"/>
    <w:basedOn w:val="a0"/>
    <w:uiPriority w:val="99"/>
    <w:rsid w:val="0072480B"/>
    <w:rPr>
      <w:rFonts w:cs="Times New Roman"/>
      <w:color w:val="FFFFFF"/>
      <w:bdr w:val="none" w:sz="0" w:space="0" w:color="auto" w:frame="1"/>
      <w:shd w:val="clear" w:color="auto" w:fill="7AC1C5"/>
      <w:vertAlign w:val="baseline"/>
    </w:rPr>
  </w:style>
  <w:style w:type="character" w:styleId="a8">
    <w:name w:val="page number"/>
    <w:basedOn w:val="a0"/>
    <w:uiPriority w:val="99"/>
    <w:rsid w:val="00F54CC6"/>
    <w:rPr>
      <w:rFonts w:cs="Times New Roman"/>
    </w:rPr>
  </w:style>
  <w:style w:type="paragraph" w:styleId="a9">
    <w:name w:val="header"/>
    <w:basedOn w:val="a"/>
    <w:link w:val="aa"/>
    <w:uiPriority w:val="99"/>
    <w:rsid w:val="00F54CC6"/>
    <w:pPr>
      <w:tabs>
        <w:tab w:val="center" w:pos="4677"/>
        <w:tab w:val="right" w:pos="9355"/>
      </w:tabs>
      <w:suppressAutoHyphens/>
    </w:pPr>
    <w:rPr>
      <w:lang w:eastAsia="ar-SA"/>
    </w:rPr>
  </w:style>
  <w:style w:type="character" w:customStyle="1" w:styleId="aa">
    <w:name w:val="Верхний колонтитул Знак"/>
    <w:basedOn w:val="a0"/>
    <w:link w:val="a9"/>
    <w:uiPriority w:val="99"/>
    <w:locked/>
    <w:rsid w:val="00F54CC6"/>
    <w:rPr>
      <w:rFonts w:ascii="Times New Roman" w:hAnsi="Times New Roman" w:cs="Times New Roman"/>
      <w:sz w:val="24"/>
      <w:szCs w:val="24"/>
      <w:lang w:eastAsia="ar-SA" w:bidi="ar-SA"/>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uiPriority w:val="99"/>
    <w:rsid w:val="00C54D4C"/>
    <w:rPr>
      <w:rFonts w:ascii="Tahoma" w:hAnsi="Tahoma" w:cs="Times New Roman"/>
      <w:sz w:val="20"/>
      <w:szCs w:val="20"/>
      <w:lang w:val="en-US"/>
    </w:rPr>
  </w:style>
  <w:style w:type="paragraph" w:customStyle="1" w:styleId="ab">
    <w:name w:val="МУ Обычный стиль"/>
    <w:basedOn w:val="a"/>
    <w:autoRedefine/>
    <w:uiPriority w:val="99"/>
    <w:rsid w:val="003331D1"/>
    <w:pPr>
      <w:autoSpaceDE w:val="0"/>
      <w:autoSpaceDN w:val="0"/>
      <w:adjustRightInd w:val="0"/>
      <w:spacing w:line="360" w:lineRule="auto"/>
      <w:jc w:val="both"/>
    </w:pPr>
    <w:rPr>
      <w:sz w:val="28"/>
      <w:szCs w:val="28"/>
    </w:rPr>
  </w:style>
  <w:style w:type="character" w:styleId="ac">
    <w:name w:val="annotation reference"/>
    <w:basedOn w:val="a0"/>
    <w:uiPriority w:val="99"/>
    <w:semiHidden/>
    <w:rsid w:val="00C54D4C"/>
    <w:rPr>
      <w:rFonts w:cs="Times New Roman"/>
      <w:sz w:val="16"/>
      <w:szCs w:val="16"/>
    </w:rPr>
  </w:style>
  <w:style w:type="paragraph" w:styleId="ad">
    <w:name w:val="annotation text"/>
    <w:basedOn w:val="a"/>
    <w:link w:val="ae"/>
    <w:uiPriority w:val="99"/>
    <w:semiHidden/>
    <w:rsid w:val="00C54D4C"/>
    <w:pPr>
      <w:spacing w:after="200"/>
    </w:pPr>
    <w:rPr>
      <w:rFonts w:ascii="Calibri" w:hAnsi="Calibri"/>
      <w:sz w:val="20"/>
      <w:szCs w:val="20"/>
    </w:rPr>
  </w:style>
  <w:style w:type="character" w:customStyle="1" w:styleId="ae">
    <w:name w:val="Текст примечания Знак"/>
    <w:basedOn w:val="a0"/>
    <w:link w:val="ad"/>
    <w:uiPriority w:val="99"/>
    <w:semiHidden/>
    <w:locked/>
    <w:rsid w:val="00C54D4C"/>
    <w:rPr>
      <w:rFonts w:eastAsia="Times New Roman" w:cs="Times New Roman"/>
      <w:sz w:val="20"/>
      <w:szCs w:val="20"/>
      <w:lang w:eastAsia="ru-RU"/>
    </w:rPr>
  </w:style>
  <w:style w:type="paragraph" w:styleId="af">
    <w:name w:val="annotation subject"/>
    <w:basedOn w:val="ad"/>
    <w:next w:val="ad"/>
    <w:link w:val="af0"/>
    <w:uiPriority w:val="99"/>
    <w:semiHidden/>
    <w:rsid w:val="00C54D4C"/>
    <w:rPr>
      <w:b/>
      <w:bCs/>
    </w:rPr>
  </w:style>
  <w:style w:type="character" w:customStyle="1" w:styleId="af0">
    <w:name w:val="Тема примечания Знак"/>
    <w:basedOn w:val="ae"/>
    <w:link w:val="af"/>
    <w:uiPriority w:val="99"/>
    <w:semiHidden/>
    <w:locked/>
    <w:rsid w:val="00C54D4C"/>
    <w:rPr>
      <w:b/>
      <w:bCs/>
    </w:rPr>
  </w:style>
  <w:style w:type="paragraph" w:styleId="af1">
    <w:name w:val="Balloon Text"/>
    <w:basedOn w:val="a"/>
    <w:link w:val="af2"/>
    <w:uiPriority w:val="99"/>
    <w:semiHidden/>
    <w:rsid w:val="00C54D4C"/>
    <w:rPr>
      <w:rFonts w:ascii="Tahoma" w:hAnsi="Tahoma" w:cs="Tahoma"/>
      <w:sz w:val="16"/>
      <w:szCs w:val="16"/>
    </w:rPr>
  </w:style>
  <w:style w:type="character" w:customStyle="1" w:styleId="af2">
    <w:name w:val="Текст выноски Знак"/>
    <w:basedOn w:val="a0"/>
    <w:link w:val="af1"/>
    <w:uiPriority w:val="99"/>
    <w:semiHidden/>
    <w:locked/>
    <w:rsid w:val="00C54D4C"/>
    <w:rPr>
      <w:rFonts w:ascii="Tahoma" w:hAnsi="Tahoma" w:cs="Tahoma"/>
      <w:sz w:val="16"/>
      <w:szCs w:val="16"/>
      <w:lang w:eastAsia="ru-RU"/>
    </w:rPr>
  </w:style>
  <w:style w:type="paragraph" w:styleId="af3">
    <w:name w:val="footer"/>
    <w:basedOn w:val="a"/>
    <w:link w:val="af4"/>
    <w:uiPriority w:val="99"/>
    <w:rsid w:val="00C54D4C"/>
    <w:pPr>
      <w:tabs>
        <w:tab w:val="center" w:pos="4677"/>
        <w:tab w:val="right" w:pos="9355"/>
      </w:tabs>
    </w:pPr>
    <w:rPr>
      <w:rFonts w:ascii="Calibri" w:hAnsi="Calibri"/>
      <w:sz w:val="22"/>
      <w:szCs w:val="22"/>
    </w:rPr>
  </w:style>
  <w:style w:type="character" w:customStyle="1" w:styleId="af4">
    <w:name w:val="Нижний колонтитул Знак"/>
    <w:basedOn w:val="a0"/>
    <w:link w:val="af3"/>
    <w:uiPriority w:val="99"/>
    <w:locked/>
    <w:rsid w:val="00C54D4C"/>
    <w:rPr>
      <w:rFonts w:eastAsia="Times New Roman" w:cs="Times New Roman"/>
      <w:lang w:eastAsia="ru-RU"/>
    </w:rPr>
  </w:style>
  <w:style w:type="paragraph" w:customStyle="1" w:styleId="ConsPlusDocList">
    <w:name w:val="ConsPlusDocList"/>
    <w:next w:val="a"/>
    <w:uiPriority w:val="99"/>
    <w:rsid w:val="00C54D4C"/>
    <w:pPr>
      <w:widowControl w:val="0"/>
      <w:suppressAutoHyphens/>
    </w:pPr>
    <w:rPr>
      <w:rFonts w:ascii="Arial" w:hAnsi="Arial" w:cs="Arial"/>
      <w:kern w:val="2"/>
      <w:lang w:eastAsia="hi-IN" w:bidi="hi-IN"/>
    </w:rPr>
  </w:style>
  <w:style w:type="paragraph" w:customStyle="1" w:styleId="ConsPlusCell">
    <w:name w:val="ConsPlusCell"/>
    <w:uiPriority w:val="99"/>
    <w:rsid w:val="00C54D4C"/>
    <w:pPr>
      <w:autoSpaceDE w:val="0"/>
      <w:autoSpaceDN w:val="0"/>
      <w:adjustRightInd w:val="0"/>
    </w:pPr>
    <w:rPr>
      <w:rFonts w:ascii="Tms Rmn" w:eastAsia="Times New Roman" w:hAnsi="Tms Rmn" w:cs="Tms Rmn"/>
      <w:sz w:val="24"/>
      <w:szCs w:val="24"/>
    </w:rPr>
  </w:style>
  <w:style w:type="table" w:styleId="af5">
    <w:name w:val="Table Grid"/>
    <w:basedOn w:val="a1"/>
    <w:uiPriority w:val="99"/>
    <w:rsid w:val="00C54D4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footnote text"/>
    <w:basedOn w:val="a"/>
    <w:link w:val="af7"/>
    <w:uiPriority w:val="99"/>
    <w:semiHidden/>
    <w:rsid w:val="00C54D4C"/>
    <w:rPr>
      <w:sz w:val="20"/>
      <w:szCs w:val="20"/>
    </w:rPr>
  </w:style>
  <w:style w:type="character" w:customStyle="1" w:styleId="af7">
    <w:name w:val="Текст сноски Знак"/>
    <w:basedOn w:val="a0"/>
    <w:link w:val="af6"/>
    <w:uiPriority w:val="99"/>
    <w:semiHidden/>
    <w:locked/>
    <w:rsid w:val="00C54D4C"/>
    <w:rPr>
      <w:rFonts w:ascii="Times New Roman" w:hAnsi="Times New Roman" w:cs="Times New Roman"/>
      <w:sz w:val="20"/>
      <w:szCs w:val="20"/>
      <w:lang w:eastAsia="ru-RU"/>
    </w:rPr>
  </w:style>
  <w:style w:type="character" w:styleId="af8">
    <w:name w:val="footnote reference"/>
    <w:basedOn w:val="a0"/>
    <w:uiPriority w:val="99"/>
    <w:semiHidden/>
    <w:rsid w:val="00C54D4C"/>
    <w:rPr>
      <w:rFonts w:cs="Times New Roman"/>
      <w:vertAlign w:val="superscript"/>
    </w:rPr>
  </w:style>
  <w:style w:type="paragraph" w:styleId="af9">
    <w:name w:val="endnote text"/>
    <w:basedOn w:val="a"/>
    <w:link w:val="afa"/>
    <w:uiPriority w:val="99"/>
    <w:semiHidden/>
    <w:rsid w:val="00C54D4C"/>
    <w:rPr>
      <w:rFonts w:ascii="Calibri" w:hAnsi="Calibri"/>
      <w:sz w:val="20"/>
      <w:szCs w:val="20"/>
    </w:rPr>
  </w:style>
  <w:style w:type="character" w:customStyle="1" w:styleId="afa">
    <w:name w:val="Текст концевой сноски Знак"/>
    <w:basedOn w:val="a0"/>
    <w:link w:val="af9"/>
    <w:uiPriority w:val="99"/>
    <w:semiHidden/>
    <w:locked/>
    <w:rsid w:val="00C54D4C"/>
    <w:rPr>
      <w:rFonts w:eastAsia="Times New Roman" w:cs="Times New Roman"/>
      <w:sz w:val="20"/>
      <w:szCs w:val="20"/>
      <w:lang w:eastAsia="ru-RU"/>
    </w:rPr>
  </w:style>
  <w:style w:type="character" w:styleId="afb">
    <w:name w:val="endnote reference"/>
    <w:basedOn w:val="a0"/>
    <w:uiPriority w:val="99"/>
    <w:semiHidden/>
    <w:rsid w:val="00C54D4C"/>
    <w:rPr>
      <w:rFonts w:cs="Times New Roman"/>
      <w:vertAlign w:val="superscript"/>
    </w:rPr>
  </w:style>
  <w:style w:type="character" w:customStyle="1" w:styleId="small">
    <w:name w:val="small"/>
    <w:basedOn w:val="a0"/>
    <w:uiPriority w:val="99"/>
    <w:rsid w:val="00C54D4C"/>
    <w:rPr>
      <w:rFonts w:cs="Times New Roman"/>
    </w:rPr>
  </w:style>
  <w:style w:type="character" w:customStyle="1" w:styleId="apple-converted-space">
    <w:name w:val="apple-converted-space"/>
    <w:basedOn w:val="a0"/>
    <w:uiPriority w:val="99"/>
    <w:rsid w:val="00AE014D"/>
    <w:rPr>
      <w:rFonts w:cs="Times New Roman"/>
    </w:rPr>
  </w:style>
  <w:style w:type="paragraph" w:customStyle="1" w:styleId="formattext">
    <w:name w:val="formattext"/>
    <w:basedOn w:val="a"/>
    <w:uiPriority w:val="99"/>
    <w:rsid w:val="0040053E"/>
    <w:pPr>
      <w:spacing w:before="100" w:beforeAutospacing="1" w:after="100" w:afterAutospacing="1"/>
    </w:pPr>
  </w:style>
  <w:style w:type="paragraph" w:styleId="afc">
    <w:name w:val="No Spacing"/>
    <w:uiPriority w:val="99"/>
    <w:qFormat/>
    <w:rsid w:val="00DC33A0"/>
    <w:rPr>
      <w:rFonts w:ascii="Times New Roman" w:eastAsia="Times New Roman" w:hAnsi="Times New Roman"/>
      <w:sz w:val="24"/>
      <w:szCs w:val="24"/>
    </w:rPr>
  </w:style>
  <w:style w:type="paragraph" w:styleId="21">
    <w:name w:val="Body Text Indent 2"/>
    <w:basedOn w:val="a"/>
    <w:link w:val="22"/>
    <w:uiPriority w:val="99"/>
    <w:rsid w:val="00055E57"/>
    <w:pPr>
      <w:spacing w:after="120" w:line="480" w:lineRule="auto"/>
      <w:ind w:left="283"/>
    </w:pPr>
  </w:style>
  <w:style w:type="character" w:customStyle="1" w:styleId="22">
    <w:name w:val="Основной текст с отступом 2 Знак"/>
    <w:basedOn w:val="a0"/>
    <w:link w:val="21"/>
    <w:uiPriority w:val="99"/>
    <w:locked/>
    <w:rsid w:val="00055E57"/>
    <w:rPr>
      <w:rFonts w:ascii="Times New Roman" w:hAnsi="Times New Roman" w:cs="Times New Roman"/>
      <w:sz w:val="24"/>
      <w:szCs w:val="24"/>
    </w:rPr>
  </w:style>
  <w:style w:type="character" w:customStyle="1" w:styleId="23">
    <w:name w:val="Основной текст2"/>
    <w:basedOn w:val="a0"/>
    <w:uiPriority w:val="99"/>
    <w:rsid w:val="00D67DB2"/>
    <w:rPr>
      <w:rFonts w:ascii="Times New Roman" w:hAnsi="Times New Roman" w:cs="Times New Roman"/>
      <w:color w:val="000000"/>
      <w:spacing w:val="0"/>
      <w:w w:val="100"/>
      <w:position w:val="0"/>
      <w:sz w:val="26"/>
      <w:szCs w:val="26"/>
      <w:u w:val="none"/>
      <w:lang w:val="ru-RU"/>
    </w:rPr>
  </w:style>
  <w:style w:type="paragraph" w:customStyle="1" w:styleId="afd">
    <w:name w:val="Заголовок Приложения"/>
    <w:basedOn w:val="2"/>
    <w:uiPriority w:val="99"/>
    <w:rsid w:val="00E74C5B"/>
    <w:pPr>
      <w:keepNext/>
      <w:keepLines/>
      <w:suppressAutoHyphens/>
      <w:spacing w:before="120" w:after="240" w:line="360" w:lineRule="auto"/>
      <w:contextualSpacing/>
      <w:outlineLvl w:val="0"/>
    </w:pPr>
    <w:rPr>
      <w:rFonts w:ascii="Arial" w:eastAsia="SimSun" w:hAnsi="Arial" w:cs="Arial"/>
      <w:b/>
      <w:bCs/>
      <w:iCs/>
      <w:sz w:val="28"/>
      <w:szCs w:val="28"/>
    </w:rPr>
  </w:style>
</w:styles>
</file>

<file path=word/webSettings.xml><?xml version="1.0" encoding="utf-8"?>
<w:webSettings xmlns:r="http://schemas.openxmlformats.org/officeDocument/2006/relationships" xmlns:w="http://schemas.openxmlformats.org/wordprocessingml/2006/main">
  <w:divs>
    <w:div w:id="391580619">
      <w:marLeft w:val="0"/>
      <w:marRight w:val="0"/>
      <w:marTop w:val="0"/>
      <w:marBottom w:val="0"/>
      <w:divBdr>
        <w:top w:val="none" w:sz="0" w:space="0" w:color="auto"/>
        <w:left w:val="none" w:sz="0" w:space="0" w:color="auto"/>
        <w:bottom w:val="none" w:sz="0" w:space="0" w:color="auto"/>
        <w:right w:val="none" w:sz="0" w:space="0" w:color="auto"/>
      </w:divBdr>
      <w:divsChild>
        <w:div w:id="391580695">
          <w:marLeft w:val="5520"/>
          <w:marRight w:val="5280"/>
          <w:marTop w:val="0"/>
          <w:marBottom w:val="0"/>
          <w:divBdr>
            <w:top w:val="none" w:sz="0" w:space="0" w:color="auto"/>
            <w:left w:val="none" w:sz="0" w:space="0" w:color="auto"/>
            <w:bottom w:val="none" w:sz="0" w:space="0" w:color="auto"/>
            <w:right w:val="none" w:sz="0" w:space="0" w:color="auto"/>
          </w:divBdr>
        </w:div>
      </w:divsChild>
    </w:div>
    <w:div w:id="391580656">
      <w:marLeft w:val="0"/>
      <w:marRight w:val="0"/>
      <w:marTop w:val="0"/>
      <w:marBottom w:val="0"/>
      <w:divBdr>
        <w:top w:val="none" w:sz="0" w:space="0" w:color="auto"/>
        <w:left w:val="none" w:sz="0" w:space="0" w:color="auto"/>
        <w:bottom w:val="none" w:sz="0" w:space="0" w:color="auto"/>
        <w:right w:val="none" w:sz="0" w:space="0" w:color="auto"/>
      </w:divBdr>
      <w:divsChild>
        <w:div w:id="391580588">
          <w:marLeft w:val="0"/>
          <w:marRight w:val="0"/>
          <w:marTop w:val="0"/>
          <w:marBottom w:val="0"/>
          <w:divBdr>
            <w:top w:val="none" w:sz="0" w:space="0" w:color="auto"/>
            <w:left w:val="none" w:sz="0" w:space="0" w:color="auto"/>
            <w:bottom w:val="none" w:sz="0" w:space="0" w:color="auto"/>
            <w:right w:val="none" w:sz="0" w:space="0" w:color="auto"/>
          </w:divBdr>
          <w:divsChild>
            <w:div w:id="391580554">
              <w:marLeft w:val="0"/>
              <w:marRight w:val="0"/>
              <w:marTop w:val="0"/>
              <w:marBottom w:val="0"/>
              <w:divBdr>
                <w:top w:val="none" w:sz="0" w:space="0" w:color="auto"/>
                <w:left w:val="none" w:sz="0" w:space="0" w:color="auto"/>
                <w:bottom w:val="none" w:sz="0" w:space="0" w:color="auto"/>
                <w:right w:val="none" w:sz="0" w:space="0" w:color="auto"/>
              </w:divBdr>
              <w:divsChild>
                <w:div w:id="391580615">
                  <w:marLeft w:val="0"/>
                  <w:marRight w:val="0"/>
                  <w:marTop w:val="0"/>
                  <w:marBottom w:val="0"/>
                  <w:divBdr>
                    <w:top w:val="none" w:sz="0" w:space="0" w:color="auto"/>
                    <w:left w:val="none" w:sz="0" w:space="0" w:color="auto"/>
                    <w:bottom w:val="none" w:sz="0" w:space="0" w:color="auto"/>
                    <w:right w:val="none" w:sz="0" w:space="0" w:color="auto"/>
                  </w:divBdr>
                </w:div>
              </w:divsChild>
            </w:div>
            <w:div w:id="391580556">
              <w:marLeft w:val="0"/>
              <w:marRight w:val="0"/>
              <w:marTop w:val="0"/>
              <w:marBottom w:val="0"/>
              <w:divBdr>
                <w:top w:val="none" w:sz="0" w:space="0" w:color="auto"/>
                <w:left w:val="none" w:sz="0" w:space="0" w:color="auto"/>
                <w:bottom w:val="none" w:sz="0" w:space="0" w:color="auto"/>
                <w:right w:val="none" w:sz="0" w:space="0" w:color="auto"/>
              </w:divBdr>
              <w:divsChild>
                <w:div w:id="391580761">
                  <w:marLeft w:val="0"/>
                  <w:marRight w:val="0"/>
                  <w:marTop w:val="0"/>
                  <w:marBottom w:val="0"/>
                  <w:divBdr>
                    <w:top w:val="none" w:sz="0" w:space="0" w:color="auto"/>
                    <w:left w:val="none" w:sz="0" w:space="0" w:color="auto"/>
                    <w:bottom w:val="none" w:sz="0" w:space="0" w:color="auto"/>
                    <w:right w:val="none" w:sz="0" w:space="0" w:color="auto"/>
                  </w:divBdr>
                </w:div>
              </w:divsChild>
            </w:div>
            <w:div w:id="391580558">
              <w:marLeft w:val="0"/>
              <w:marRight w:val="0"/>
              <w:marTop w:val="0"/>
              <w:marBottom w:val="0"/>
              <w:divBdr>
                <w:top w:val="none" w:sz="0" w:space="0" w:color="auto"/>
                <w:left w:val="none" w:sz="0" w:space="0" w:color="auto"/>
                <w:bottom w:val="none" w:sz="0" w:space="0" w:color="auto"/>
                <w:right w:val="none" w:sz="0" w:space="0" w:color="auto"/>
              </w:divBdr>
            </w:div>
            <w:div w:id="391580559">
              <w:marLeft w:val="0"/>
              <w:marRight w:val="0"/>
              <w:marTop w:val="0"/>
              <w:marBottom w:val="0"/>
              <w:divBdr>
                <w:top w:val="none" w:sz="0" w:space="0" w:color="auto"/>
                <w:left w:val="none" w:sz="0" w:space="0" w:color="auto"/>
                <w:bottom w:val="none" w:sz="0" w:space="0" w:color="auto"/>
                <w:right w:val="none" w:sz="0" w:space="0" w:color="auto"/>
              </w:divBdr>
              <w:divsChild>
                <w:div w:id="391580649">
                  <w:marLeft w:val="0"/>
                  <w:marRight w:val="0"/>
                  <w:marTop w:val="0"/>
                  <w:marBottom w:val="0"/>
                  <w:divBdr>
                    <w:top w:val="none" w:sz="0" w:space="0" w:color="auto"/>
                    <w:left w:val="none" w:sz="0" w:space="0" w:color="auto"/>
                    <w:bottom w:val="none" w:sz="0" w:space="0" w:color="auto"/>
                    <w:right w:val="none" w:sz="0" w:space="0" w:color="auto"/>
                  </w:divBdr>
                </w:div>
              </w:divsChild>
            </w:div>
            <w:div w:id="391580560">
              <w:marLeft w:val="0"/>
              <w:marRight w:val="0"/>
              <w:marTop w:val="0"/>
              <w:marBottom w:val="0"/>
              <w:divBdr>
                <w:top w:val="none" w:sz="0" w:space="0" w:color="auto"/>
                <w:left w:val="none" w:sz="0" w:space="0" w:color="auto"/>
                <w:bottom w:val="none" w:sz="0" w:space="0" w:color="auto"/>
                <w:right w:val="none" w:sz="0" w:space="0" w:color="auto"/>
              </w:divBdr>
            </w:div>
            <w:div w:id="391580562">
              <w:marLeft w:val="0"/>
              <w:marRight w:val="0"/>
              <w:marTop w:val="0"/>
              <w:marBottom w:val="0"/>
              <w:divBdr>
                <w:top w:val="none" w:sz="0" w:space="0" w:color="auto"/>
                <w:left w:val="none" w:sz="0" w:space="0" w:color="auto"/>
                <w:bottom w:val="none" w:sz="0" w:space="0" w:color="auto"/>
                <w:right w:val="none" w:sz="0" w:space="0" w:color="auto"/>
              </w:divBdr>
            </w:div>
            <w:div w:id="391580563">
              <w:marLeft w:val="0"/>
              <w:marRight w:val="0"/>
              <w:marTop w:val="0"/>
              <w:marBottom w:val="0"/>
              <w:divBdr>
                <w:top w:val="none" w:sz="0" w:space="0" w:color="auto"/>
                <w:left w:val="none" w:sz="0" w:space="0" w:color="auto"/>
                <w:bottom w:val="none" w:sz="0" w:space="0" w:color="auto"/>
                <w:right w:val="none" w:sz="0" w:space="0" w:color="auto"/>
              </w:divBdr>
            </w:div>
            <w:div w:id="391580564">
              <w:marLeft w:val="0"/>
              <w:marRight w:val="0"/>
              <w:marTop w:val="0"/>
              <w:marBottom w:val="0"/>
              <w:divBdr>
                <w:top w:val="none" w:sz="0" w:space="0" w:color="auto"/>
                <w:left w:val="none" w:sz="0" w:space="0" w:color="auto"/>
                <w:bottom w:val="none" w:sz="0" w:space="0" w:color="auto"/>
                <w:right w:val="none" w:sz="0" w:space="0" w:color="auto"/>
              </w:divBdr>
              <w:divsChild>
                <w:div w:id="391580744">
                  <w:marLeft w:val="0"/>
                  <w:marRight w:val="0"/>
                  <w:marTop w:val="0"/>
                  <w:marBottom w:val="0"/>
                  <w:divBdr>
                    <w:top w:val="none" w:sz="0" w:space="0" w:color="auto"/>
                    <w:left w:val="none" w:sz="0" w:space="0" w:color="auto"/>
                    <w:bottom w:val="none" w:sz="0" w:space="0" w:color="auto"/>
                    <w:right w:val="none" w:sz="0" w:space="0" w:color="auto"/>
                  </w:divBdr>
                </w:div>
              </w:divsChild>
            </w:div>
            <w:div w:id="391580566">
              <w:marLeft w:val="0"/>
              <w:marRight w:val="0"/>
              <w:marTop w:val="0"/>
              <w:marBottom w:val="0"/>
              <w:divBdr>
                <w:top w:val="none" w:sz="0" w:space="0" w:color="auto"/>
                <w:left w:val="none" w:sz="0" w:space="0" w:color="auto"/>
                <w:bottom w:val="none" w:sz="0" w:space="0" w:color="auto"/>
                <w:right w:val="none" w:sz="0" w:space="0" w:color="auto"/>
              </w:divBdr>
              <w:divsChild>
                <w:div w:id="391580767">
                  <w:marLeft w:val="0"/>
                  <w:marRight w:val="0"/>
                  <w:marTop w:val="0"/>
                  <w:marBottom w:val="0"/>
                  <w:divBdr>
                    <w:top w:val="none" w:sz="0" w:space="0" w:color="auto"/>
                    <w:left w:val="none" w:sz="0" w:space="0" w:color="auto"/>
                    <w:bottom w:val="none" w:sz="0" w:space="0" w:color="auto"/>
                    <w:right w:val="none" w:sz="0" w:space="0" w:color="auto"/>
                  </w:divBdr>
                </w:div>
              </w:divsChild>
            </w:div>
            <w:div w:id="391580569">
              <w:marLeft w:val="0"/>
              <w:marRight w:val="0"/>
              <w:marTop w:val="0"/>
              <w:marBottom w:val="0"/>
              <w:divBdr>
                <w:top w:val="none" w:sz="0" w:space="0" w:color="auto"/>
                <w:left w:val="none" w:sz="0" w:space="0" w:color="auto"/>
                <w:bottom w:val="none" w:sz="0" w:space="0" w:color="auto"/>
                <w:right w:val="none" w:sz="0" w:space="0" w:color="auto"/>
              </w:divBdr>
            </w:div>
            <w:div w:id="391580570">
              <w:marLeft w:val="0"/>
              <w:marRight w:val="0"/>
              <w:marTop w:val="0"/>
              <w:marBottom w:val="0"/>
              <w:divBdr>
                <w:top w:val="none" w:sz="0" w:space="0" w:color="auto"/>
                <w:left w:val="none" w:sz="0" w:space="0" w:color="auto"/>
                <w:bottom w:val="none" w:sz="0" w:space="0" w:color="auto"/>
                <w:right w:val="none" w:sz="0" w:space="0" w:color="auto"/>
              </w:divBdr>
            </w:div>
            <w:div w:id="391580572">
              <w:marLeft w:val="0"/>
              <w:marRight w:val="0"/>
              <w:marTop w:val="0"/>
              <w:marBottom w:val="0"/>
              <w:divBdr>
                <w:top w:val="none" w:sz="0" w:space="0" w:color="auto"/>
                <w:left w:val="none" w:sz="0" w:space="0" w:color="auto"/>
                <w:bottom w:val="none" w:sz="0" w:space="0" w:color="auto"/>
                <w:right w:val="none" w:sz="0" w:space="0" w:color="auto"/>
              </w:divBdr>
            </w:div>
            <w:div w:id="391580573">
              <w:marLeft w:val="0"/>
              <w:marRight w:val="0"/>
              <w:marTop w:val="0"/>
              <w:marBottom w:val="0"/>
              <w:divBdr>
                <w:top w:val="none" w:sz="0" w:space="0" w:color="auto"/>
                <w:left w:val="none" w:sz="0" w:space="0" w:color="auto"/>
                <w:bottom w:val="none" w:sz="0" w:space="0" w:color="auto"/>
                <w:right w:val="none" w:sz="0" w:space="0" w:color="auto"/>
              </w:divBdr>
            </w:div>
            <w:div w:id="391580575">
              <w:marLeft w:val="0"/>
              <w:marRight w:val="0"/>
              <w:marTop w:val="0"/>
              <w:marBottom w:val="0"/>
              <w:divBdr>
                <w:top w:val="none" w:sz="0" w:space="0" w:color="auto"/>
                <w:left w:val="none" w:sz="0" w:space="0" w:color="auto"/>
                <w:bottom w:val="none" w:sz="0" w:space="0" w:color="auto"/>
                <w:right w:val="none" w:sz="0" w:space="0" w:color="auto"/>
              </w:divBdr>
              <w:divsChild>
                <w:div w:id="391580567">
                  <w:marLeft w:val="0"/>
                  <w:marRight w:val="0"/>
                  <w:marTop w:val="0"/>
                  <w:marBottom w:val="0"/>
                  <w:divBdr>
                    <w:top w:val="none" w:sz="0" w:space="0" w:color="auto"/>
                    <w:left w:val="none" w:sz="0" w:space="0" w:color="auto"/>
                    <w:bottom w:val="none" w:sz="0" w:space="0" w:color="auto"/>
                    <w:right w:val="none" w:sz="0" w:space="0" w:color="auto"/>
                  </w:divBdr>
                </w:div>
              </w:divsChild>
            </w:div>
            <w:div w:id="391580576">
              <w:marLeft w:val="0"/>
              <w:marRight w:val="0"/>
              <w:marTop w:val="0"/>
              <w:marBottom w:val="0"/>
              <w:divBdr>
                <w:top w:val="none" w:sz="0" w:space="0" w:color="auto"/>
                <w:left w:val="none" w:sz="0" w:space="0" w:color="auto"/>
                <w:bottom w:val="none" w:sz="0" w:space="0" w:color="auto"/>
                <w:right w:val="none" w:sz="0" w:space="0" w:color="auto"/>
              </w:divBdr>
            </w:div>
            <w:div w:id="391580577">
              <w:marLeft w:val="0"/>
              <w:marRight w:val="0"/>
              <w:marTop w:val="0"/>
              <w:marBottom w:val="0"/>
              <w:divBdr>
                <w:top w:val="none" w:sz="0" w:space="0" w:color="auto"/>
                <w:left w:val="none" w:sz="0" w:space="0" w:color="auto"/>
                <w:bottom w:val="none" w:sz="0" w:space="0" w:color="auto"/>
                <w:right w:val="none" w:sz="0" w:space="0" w:color="auto"/>
              </w:divBdr>
              <w:divsChild>
                <w:div w:id="391580652">
                  <w:marLeft w:val="0"/>
                  <w:marRight w:val="0"/>
                  <w:marTop w:val="0"/>
                  <w:marBottom w:val="0"/>
                  <w:divBdr>
                    <w:top w:val="none" w:sz="0" w:space="0" w:color="auto"/>
                    <w:left w:val="none" w:sz="0" w:space="0" w:color="auto"/>
                    <w:bottom w:val="none" w:sz="0" w:space="0" w:color="auto"/>
                    <w:right w:val="none" w:sz="0" w:space="0" w:color="auto"/>
                  </w:divBdr>
                </w:div>
              </w:divsChild>
            </w:div>
            <w:div w:id="391580578">
              <w:marLeft w:val="0"/>
              <w:marRight w:val="0"/>
              <w:marTop w:val="0"/>
              <w:marBottom w:val="0"/>
              <w:divBdr>
                <w:top w:val="none" w:sz="0" w:space="0" w:color="auto"/>
                <w:left w:val="none" w:sz="0" w:space="0" w:color="auto"/>
                <w:bottom w:val="none" w:sz="0" w:space="0" w:color="auto"/>
                <w:right w:val="none" w:sz="0" w:space="0" w:color="auto"/>
              </w:divBdr>
              <w:divsChild>
                <w:div w:id="391580749">
                  <w:marLeft w:val="0"/>
                  <w:marRight w:val="0"/>
                  <w:marTop w:val="0"/>
                  <w:marBottom w:val="0"/>
                  <w:divBdr>
                    <w:top w:val="none" w:sz="0" w:space="0" w:color="auto"/>
                    <w:left w:val="none" w:sz="0" w:space="0" w:color="auto"/>
                    <w:bottom w:val="none" w:sz="0" w:space="0" w:color="auto"/>
                    <w:right w:val="none" w:sz="0" w:space="0" w:color="auto"/>
                  </w:divBdr>
                </w:div>
              </w:divsChild>
            </w:div>
            <w:div w:id="391580579">
              <w:marLeft w:val="0"/>
              <w:marRight w:val="0"/>
              <w:marTop w:val="0"/>
              <w:marBottom w:val="0"/>
              <w:divBdr>
                <w:top w:val="none" w:sz="0" w:space="0" w:color="auto"/>
                <w:left w:val="none" w:sz="0" w:space="0" w:color="auto"/>
                <w:bottom w:val="none" w:sz="0" w:space="0" w:color="auto"/>
                <w:right w:val="none" w:sz="0" w:space="0" w:color="auto"/>
              </w:divBdr>
              <w:divsChild>
                <w:div w:id="391580651">
                  <w:marLeft w:val="0"/>
                  <w:marRight w:val="0"/>
                  <w:marTop w:val="0"/>
                  <w:marBottom w:val="0"/>
                  <w:divBdr>
                    <w:top w:val="none" w:sz="0" w:space="0" w:color="auto"/>
                    <w:left w:val="none" w:sz="0" w:space="0" w:color="auto"/>
                    <w:bottom w:val="none" w:sz="0" w:space="0" w:color="auto"/>
                    <w:right w:val="none" w:sz="0" w:space="0" w:color="auto"/>
                  </w:divBdr>
                </w:div>
              </w:divsChild>
            </w:div>
            <w:div w:id="391580580">
              <w:marLeft w:val="0"/>
              <w:marRight w:val="0"/>
              <w:marTop w:val="0"/>
              <w:marBottom w:val="0"/>
              <w:divBdr>
                <w:top w:val="none" w:sz="0" w:space="0" w:color="auto"/>
                <w:left w:val="none" w:sz="0" w:space="0" w:color="auto"/>
                <w:bottom w:val="none" w:sz="0" w:space="0" w:color="auto"/>
                <w:right w:val="none" w:sz="0" w:space="0" w:color="auto"/>
              </w:divBdr>
            </w:div>
            <w:div w:id="391580581">
              <w:marLeft w:val="0"/>
              <w:marRight w:val="0"/>
              <w:marTop w:val="0"/>
              <w:marBottom w:val="0"/>
              <w:divBdr>
                <w:top w:val="none" w:sz="0" w:space="0" w:color="auto"/>
                <w:left w:val="none" w:sz="0" w:space="0" w:color="auto"/>
                <w:bottom w:val="none" w:sz="0" w:space="0" w:color="auto"/>
                <w:right w:val="none" w:sz="0" w:space="0" w:color="auto"/>
              </w:divBdr>
            </w:div>
            <w:div w:id="391580583">
              <w:marLeft w:val="0"/>
              <w:marRight w:val="0"/>
              <w:marTop w:val="0"/>
              <w:marBottom w:val="0"/>
              <w:divBdr>
                <w:top w:val="none" w:sz="0" w:space="0" w:color="auto"/>
                <w:left w:val="none" w:sz="0" w:space="0" w:color="auto"/>
                <w:bottom w:val="none" w:sz="0" w:space="0" w:color="auto"/>
                <w:right w:val="none" w:sz="0" w:space="0" w:color="auto"/>
              </w:divBdr>
            </w:div>
            <w:div w:id="391580585">
              <w:marLeft w:val="0"/>
              <w:marRight w:val="0"/>
              <w:marTop w:val="0"/>
              <w:marBottom w:val="0"/>
              <w:divBdr>
                <w:top w:val="none" w:sz="0" w:space="0" w:color="auto"/>
                <w:left w:val="none" w:sz="0" w:space="0" w:color="auto"/>
                <w:bottom w:val="none" w:sz="0" w:space="0" w:color="auto"/>
                <w:right w:val="none" w:sz="0" w:space="0" w:color="auto"/>
              </w:divBdr>
              <w:divsChild>
                <w:div w:id="391580726">
                  <w:marLeft w:val="0"/>
                  <w:marRight w:val="0"/>
                  <w:marTop w:val="0"/>
                  <w:marBottom w:val="0"/>
                  <w:divBdr>
                    <w:top w:val="none" w:sz="0" w:space="0" w:color="auto"/>
                    <w:left w:val="none" w:sz="0" w:space="0" w:color="auto"/>
                    <w:bottom w:val="none" w:sz="0" w:space="0" w:color="auto"/>
                    <w:right w:val="none" w:sz="0" w:space="0" w:color="auto"/>
                  </w:divBdr>
                </w:div>
              </w:divsChild>
            </w:div>
            <w:div w:id="391580586">
              <w:marLeft w:val="0"/>
              <w:marRight w:val="0"/>
              <w:marTop w:val="0"/>
              <w:marBottom w:val="0"/>
              <w:divBdr>
                <w:top w:val="none" w:sz="0" w:space="0" w:color="auto"/>
                <w:left w:val="none" w:sz="0" w:space="0" w:color="auto"/>
                <w:bottom w:val="none" w:sz="0" w:space="0" w:color="auto"/>
                <w:right w:val="none" w:sz="0" w:space="0" w:color="auto"/>
              </w:divBdr>
              <w:divsChild>
                <w:div w:id="391580571">
                  <w:marLeft w:val="0"/>
                  <w:marRight w:val="0"/>
                  <w:marTop w:val="0"/>
                  <w:marBottom w:val="0"/>
                  <w:divBdr>
                    <w:top w:val="none" w:sz="0" w:space="0" w:color="auto"/>
                    <w:left w:val="none" w:sz="0" w:space="0" w:color="auto"/>
                    <w:bottom w:val="none" w:sz="0" w:space="0" w:color="auto"/>
                    <w:right w:val="none" w:sz="0" w:space="0" w:color="auto"/>
                  </w:divBdr>
                </w:div>
              </w:divsChild>
            </w:div>
            <w:div w:id="391580591">
              <w:marLeft w:val="0"/>
              <w:marRight w:val="0"/>
              <w:marTop w:val="0"/>
              <w:marBottom w:val="0"/>
              <w:divBdr>
                <w:top w:val="none" w:sz="0" w:space="0" w:color="auto"/>
                <w:left w:val="none" w:sz="0" w:space="0" w:color="auto"/>
                <w:bottom w:val="none" w:sz="0" w:space="0" w:color="auto"/>
                <w:right w:val="none" w:sz="0" w:space="0" w:color="auto"/>
              </w:divBdr>
            </w:div>
            <w:div w:id="391580592">
              <w:marLeft w:val="0"/>
              <w:marRight w:val="0"/>
              <w:marTop w:val="0"/>
              <w:marBottom w:val="0"/>
              <w:divBdr>
                <w:top w:val="none" w:sz="0" w:space="0" w:color="auto"/>
                <w:left w:val="none" w:sz="0" w:space="0" w:color="auto"/>
                <w:bottom w:val="none" w:sz="0" w:space="0" w:color="auto"/>
                <w:right w:val="none" w:sz="0" w:space="0" w:color="auto"/>
              </w:divBdr>
            </w:div>
            <w:div w:id="391580594">
              <w:marLeft w:val="0"/>
              <w:marRight w:val="0"/>
              <w:marTop w:val="0"/>
              <w:marBottom w:val="0"/>
              <w:divBdr>
                <w:top w:val="none" w:sz="0" w:space="0" w:color="auto"/>
                <w:left w:val="none" w:sz="0" w:space="0" w:color="auto"/>
                <w:bottom w:val="none" w:sz="0" w:space="0" w:color="auto"/>
                <w:right w:val="none" w:sz="0" w:space="0" w:color="auto"/>
              </w:divBdr>
              <w:divsChild>
                <w:div w:id="391580782">
                  <w:marLeft w:val="0"/>
                  <w:marRight w:val="0"/>
                  <w:marTop w:val="0"/>
                  <w:marBottom w:val="0"/>
                  <w:divBdr>
                    <w:top w:val="none" w:sz="0" w:space="0" w:color="auto"/>
                    <w:left w:val="none" w:sz="0" w:space="0" w:color="auto"/>
                    <w:bottom w:val="none" w:sz="0" w:space="0" w:color="auto"/>
                    <w:right w:val="none" w:sz="0" w:space="0" w:color="auto"/>
                  </w:divBdr>
                </w:div>
              </w:divsChild>
            </w:div>
            <w:div w:id="391580598">
              <w:marLeft w:val="0"/>
              <w:marRight w:val="0"/>
              <w:marTop w:val="0"/>
              <w:marBottom w:val="0"/>
              <w:divBdr>
                <w:top w:val="none" w:sz="0" w:space="0" w:color="auto"/>
                <w:left w:val="none" w:sz="0" w:space="0" w:color="auto"/>
                <w:bottom w:val="none" w:sz="0" w:space="0" w:color="auto"/>
                <w:right w:val="none" w:sz="0" w:space="0" w:color="auto"/>
              </w:divBdr>
            </w:div>
            <w:div w:id="391580599">
              <w:marLeft w:val="0"/>
              <w:marRight w:val="0"/>
              <w:marTop w:val="0"/>
              <w:marBottom w:val="0"/>
              <w:divBdr>
                <w:top w:val="none" w:sz="0" w:space="0" w:color="auto"/>
                <w:left w:val="none" w:sz="0" w:space="0" w:color="auto"/>
                <w:bottom w:val="none" w:sz="0" w:space="0" w:color="auto"/>
                <w:right w:val="none" w:sz="0" w:space="0" w:color="auto"/>
              </w:divBdr>
            </w:div>
            <w:div w:id="391580601">
              <w:marLeft w:val="0"/>
              <w:marRight w:val="0"/>
              <w:marTop w:val="0"/>
              <w:marBottom w:val="0"/>
              <w:divBdr>
                <w:top w:val="none" w:sz="0" w:space="0" w:color="auto"/>
                <w:left w:val="none" w:sz="0" w:space="0" w:color="auto"/>
                <w:bottom w:val="none" w:sz="0" w:space="0" w:color="auto"/>
                <w:right w:val="none" w:sz="0" w:space="0" w:color="auto"/>
              </w:divBdr>
              <w:divsChild>
                <w:div w:id="391580627">
                  <w:marLeft w:val="0"/>
                  <w:marRight w:val="0"/>
                  <w:marTop w:val="0"/>
                  <w:marBottom w:val="0"/>
                  <w:divBdr>
                    <w:top w:val="none" w:sz="0" w:space="0" w:color="auto"/>
                    <w:left w:val="none" w:sz="0" w:space="0" w:color="auto"/>
                    <w:bottom w:val="none" w:sz="0" w:space="0" w:color="auto"/>
                    <w:right w:val="none" w:sz="0" w:space="0" w:color="auto"/>
                  </w:divBdr>
                </w:div>
              </w:divsChild>
            </w:div>
            <w:div w:id="391580603">
              <w:marLeft w:val="0"/>
              <w:marRight w:val="0"/>
              <w:marTop w:val="0"/>
              <w:marBottom w:val="0"/>
              <w:divBdr>
                <w:top w:val="none" w:sz="0" w:space="0" w:color="auto"/>
                <w:left w:val="none" w:sz="0" w:space="0" w:color="auto"/>
                <w:bottom w:val="none" w:sz="0" w:space="0" w:color="auto"/>
                <w:right w:val="none" w:sz="0" w:space="0" w:color="auto"/>
              </w:divBdr>
            </w:div>
            <w:div w:id="391580604">
              <w:marLeft w:val="0"/>
              <w:marRight w:val="0"/>
              <w:marTop w:val="0"/>
              <w:marBottom w:val="0"/>
              <w:divBdr>
                <w:top w:val="none" w:sz="0" w:space="0" w:color="auto"/>
                <w:left w:val="none" w:sz="0" w:space="0" w:color="auto"/>
                <w:bottom w:val="none" w:sz="0" w:space="0" w:color="auto"/>
                <w:right w:val="none" w:sz="0" w:space="0" w:color="auto"/>
              </w:divBdr>
            </w:div>
            <w:div w:id="391580606">
              <w:marLeft w:val="0"/>
              <w:marRight w:val="0"/>
              <w:marTop w:val="0"/>
              <w:marBottom w:val="0"/>
              <w:divBdr>
                <w:top w:val="none" w:sz="0" w:space="0" w:color="auto"/>
                <w:left w:val="none" w:sz="0" w:space="0" w:color="auto"/>
                <w:bottom w:val="none" w:sz="0" w:space="0" w:color="auto"/>
                <w:right w:val="none" w:sz="0" w:space="0" w:color="auto"/>
              </w:divBdr>
            </w:div>
            <w:div w:id="391580608">
              <w:marLeft w:val="0"/>
              <w:marRight w:val="0"/>
              <w:marTop w:val="0"/>
              <w:marBottom w:val="0"/>
              <w:divBdr>
                <w:top w:val="none" w:sz="0" w:space="0" w:color="auto"/>
                <w:left w:val="none" w:sz="0" w:space="0" w:color="auto"/>
                <w:bottom w:val="none" w:sz="0" w:space="0" w:color="auto"/>
                <w:right w:val="none" w:sz="0" w:space="0" w:color="auto"/>
              </w:divBdr>
            </w:div>
            <w:div w:id="391580609">
              <w:marLeft w:val="0"/>
              <w:marRight w:val="0"/>
              <w:marTop w:val="0"/>
              <w:marBottom w:val="0"/>
              <w:divBdr>
                <w:top w:val="none" w:sz="0" w:space="0" w:color="auto"/>
                <w:left w:val="none" w:sz="0" w:space="0" w:color="auto"/>
                <w:bottom w:val="none" w:sz="0" w:space="0" w:color="auto"/>
                <w:right w:val="none" w:sz="0" w:space="0" w:color="auto"/>
              </w:divBdr>
              <w:divsChild>
                <w:div w:id="391580557">
                  <w:marLeft w:val="0"/>
                  <w:marRight w:val="0"/>
                  <w:marTop w:val="0"/>
                  <w:marBottom w:val="0"/>
                  <w:divBdr>
                    <w:top w:val="none" w:sz="0" w:space="0" w:color="auto"/>
                    <w:left w:val="none" w:sz="0" w:space="0" w:color="auto"/>
                    <w:bottom w:val="none" w:sz="0" w:space="0" w:color="auto"/>
                    <w:right w:val="none" w:sz="0" w:space="0" w:color="auto"/>
                  </w:divBdr>
                </w:div>
              </w:divsChild>
            </w:div>
            <w:div w:id="391580610">
              <w:marLeft w:val="0"/>
              <w:marRight w:val="0"/>
              <w:marTop w:val="0"/>
              <w:marBottom w:val="0"/>
              <w:divBdr>
                <w:top w:val="none" w:sz="0" w:space="0" w:color="auto"/>
                <w:left w:val="none" w:sz="0" w:space="0" w:color="auto"/>
                <w:bottom w:val="none" w:sz="0" w:space="0" w:color="auto"/>
                <w:right w:val="none" w:sz="0" w:space="0" w:color="auto"/>
              </w:divBdr>
            </w:div>
            <w:div w:id="391580611">
              <w:marLeft w:val="0"/>
              <w:marRight w:val="0"/>
              <w:marTop w:val="0"/>
              <w:marBottom w:val="0"/>
              <w:divBdr>
                <w:top w:val="none" w:sz="0" w:space="0" w:color="auto"/>
                <w:left w:val="none" w:sz="0" w:space="0" w:color="auto"/>
                <w:bottom w:val="none" w:sz="0" w:space="0" w:color="auto"/>
                <w:right w:val="none" w:sz="0" w:space="0" w:color="auto"/>
              </w:divBdr>
            </w:div>
            <w:div w:id="391580612">
              <w:marLeft w:val="0"/>
              <w:marRight w:val="0"/>
              <w:marTop w:val="0"/>
              <w:marBottom w:val="0"/>
              <w:divBdr>
                <w:top w:val="none" w:sz="0" w:space="0" w:color="auto"/>
                <w:left w:val="none" w:sz="0" w:space="0" w:color="auto"/>
                <w:bottom w:val="none" w:sz="0" w:space="0" w:color="auto"/>
                <w:right w:val="none" w:sz="0" w:space="0" w:color="auto"/>
              </w:divBdr>
              <w:divsChild>
                <w:div w:id="391580621">
                  <w:marLeft w:val="0"/>
                  <w:marRight w:val="0"/>
                  <w:marTop w:val="0"/>
                  <w:marBottom w:val="0"/>
                  <w:divBdr>
                    <w:top w:val="none" w:sz="0" w:space="0" w:color="auto"/>
                    <w:left w:val="none" w:sz="0" w:space="0" w:color="auto"/>
                    <w:bottom w:val="none" w:sz="0" w:space="0" w:color="auto"/>
                    <w:right w:val="none" w:sz="0" w:space="0" w:color="auto"/>
                  </w:divBdr>
                </w:div>
              </w:divsChild>
            </w:div>
            <w:div w:id="391580613">
              <w:marLeft w:val="0"/>
              <w:marRight w:val="0"/>
              <w:marTop w:val="0"/>
              <w:marBottom w:val="0"/>
              <w:divBdr>
                <w:top w:val="none" w:sz="0" w:space="0" w:color="auto"/>
                <w:left w:val="none" w:sz="0" w:space="0" w:color="auto"/>
                <w:bottom w:val="none" w:sz="0" w:space="0" w:color="auto"/>
                <w:right w:val="none" w:sz="0" w:space="0" w:color="auto"/>
              </w:divBdr>
            </w:div>
            <w:div w:id="391580614">
              <w:marLeft w:val="0"/>
              <w:marRight w:val="0"/>
              <w:marTop w:val="0"/>
              <w:marBottom w:val="0"/>
              <w:divBdr>
                <w:top w:val="none" w:sz="0" w:space="0" w:color="auto"/>
                <w:left w:val="none" w:sz="0" w:space="0" w:color="auto"/>
                <w:bottom w:val="none" w:sz="0" w:space="0" w:color="auto"/>
                <w:right w:val="none" w:sz="0" w:space="0" w:color="auto"/>
              </w:divBdr>
            </w:div>
            <w:div w:id="391580616">
              <w:marLeft w:val="0"/>
              <w:marRight w:val="0"/>
              <w:marTop w:val="0"/>
              <w:marBottom w:val="0"/>
              <w:divBdr>
                <w:top w:val="none" w:sz="0" w:space="0" w:color="auto"/>
                <w:left w:val="none" w:sz="0" w:space="0" w:color="auto"/>
                <w:bottom w:val="none" w:sz="0" w:space="0" w:color="auto"/>
                <w:right w:val="none" w:sz="0" w:space="0" w:color="auto"/>
              </w:divBdr>
              <w:divsChild>
                <w:div w:id="391580734">
                  <w:marLeft w:val="0"/>
                  <w:marRight w:val="0"/>
                  <w:marTop w:val="0"/>
                  <w:marBottom w:val="0"/>
                  <w:divBdr>
                    <w:top w:val="none" w:sz="0" w:space="0" w:color="auto"/>
                    <w:left w:val="none" w:sz="0" w:space="0" w:color="auto"/>
                    <w:bottom w:val="none" w:sz="0" w:space="0" w:color="auto"/>
                    <w:right w:val="none" w:sz="0" w:space="0" w:color="auto"/>
                  </w:divBdr>
                </w:div>
              </w:divsChild>
            </w:div>
            <w:div w:id="391580618">
              <w:marLeft w:val="0"/>
              <w:marRight w:val="0"/>
              <w:marTop w:val="0"/>
              <w:marBottom w:val="0"/>
              <w:divBdr>
                <w:top w:val="none" w:sz="0" w:space="0" w:color="auto"/>
                <w:left w:val="none" w:sz="0" w:space="0" w:color="auto"/>
                <w:bottom w:val="none" w:sz="0" w:space="0" w:color="auto"/>
                <w:right w:val="none" w:sz="0" w:space="0" w:color="auto"/>
              </w:divBdr>
            </w:div>
            <w:div w:id="391580625">
              <w:marLeft w:val="0"/>
              <w:marRight w:val="0"/>
              <w:marTop w:val="0"/>
              <w:marBottom w:val="0"/>
              <w:divBdr>
                <w:top w:val="none" w:sz="0" w:space="0" w:color="auto"/>
                <w:left w:val="none" w:sz="0" w:space="0" w:color="auto"/>
                <w:bottom w:val="none" w:sz="0" w:space="0" w:color="auto"/>
                <w:right w:val="none" w:sz="0" w:space="0" w:color="auto"/>
              </w:divBdr>
            </w:div>
            <w:div w:id="391580626">
              <w:marLeft w:val="0"/>
              <w:marRight w:val="0"/>
              <w:marTop w:val="0"/>
              <w:marBottom w:val="0"/>
              <w:divBdr>
                <w:top w:val="none" w:sz="0" w:space="0" w:color="auto"/>
                <w:left w:val="none" w:sz="0" w:space="0" w:color="auto"/>
                <w:bottom w:val="none" w:sz="0" w:space="0" w:color="auto"/>
                <w:right w:val="none" w:sz="0" w:space="0" w:color="auto"/>
              </w:divBdr>
            </w:div>
            <w:div w:id="391580628">
              <w:marLeft w:val="0"/>
              <w:marRight w:val="0"/>
              <w:marTop w:val="0"/>
              <w:marBottom w:val="0"/>
              <w:divBdr>
                <w:top w:val="none" w:sz="0" w:space="0" w:color="auto"/>
                <w:left w:val="none" w:sz="0" w:space="0" w:color="auto"/>
                <w:bottom w:val="none" w:sz="0" w:space="0" w:color="auto"/>
                <w:right w:val="none" w:sz="0" w:space="0" w:color="auto"/>
              </w:divBdr>
              <w:divsChild>
                <w:div w:id="391580691">
                  <w:marLeft w:val="0"/>
                  <w:marRight w:val="0"/>
                  <w:marTop w:val="0"/>
                  <w:marBottom w:val="0"/>
                  <w:divBdr>
                    <w:top w:val="none" w:sz="0" w:space="0" w:color="auto"/>
                    <w:left w:val="none" w:sz="0" w:space="0" w:color="auto"/>
                    <w:bottom w:val="none" w:sz="0" w:space="0" w:color="auto"/>
                    <w:right w:val="none" w:sz="0" w:space="0" w:color="auto"/>
                  </w:divBdr>
                </w:div>
              </w:divsChild>
            </w:div>
            <w:div w:id="391580629">
              <w:marLeft w:val="0"/>
              <w:marRight w:val="0"/>
              <w:marTop w:val="0"/>
              <w:marBottom w:val="0"/>
              <w:divBdr>
                <w:top w:val="none" w:sz="0" w:space="0" w:color="auto"/>
                <w:left w:val="none" w:sz="0" w:space="0" w:color="auto"/>
                <w:bottom w:val="none" w:sz="0" w:space="0" w:color="auto"/>
                <w:right w:val="none" w:sz="0" w:space="0" w:color="auto"/>
              </w:divBdr>
            </w:div>
            <w:div w:id="391580631">
              <w:marLeft w:val="0"/>
              <w:marRight w:val="0"/>
              <w:marTop w:val="0"/>
              <w:marBottom w:val="0"/>
              <w:divBdr>
                <w:top w:val="none" w:sz="0" w:space="0" w:color="auto"/>
                <w:left w:val="none" w:sz="0" w:space="0" w:color="auto"/>
                <w:bottom w:val="none" w:sz="0" w:space="0" w:color="auto"/>
                <w:right w:val="none" w:sz="0" w:space="0" w:color="auto"/>
              </w:divBdr>
              <w:divsChild>
                <w:div w:id="391580597">
                  <w:marLeft w:val="0"/>
                  <w:marRight w:val="0"/>
                  <w:marTop w:val="0"/>
                  <w:marBottom w:val="0"/>
                  <w:divBdr>
                    <w:top w:val="none" w:sz="0" w:space="0" w:color="auto"/>
                    <w:left w:val="none" w:sz="0" w:space="0" w:color="auto"/>
                    <w:bottom w:val="none" w:sz="0" w:space="0" w:color="auto"/>
                    <w:right w:val="none" w:sz="0" w:space="0" w:color="auto"/>
                  </w:divBdr>
                </w:div>
              </w:divsChild>
            </w:div>
            <w:div w:id="391580633">
              <w:marLeft w:val="0"/>
              <w:marRight w:val="0"/>
              <w:marTop w:val="0"/>
              <w:marBottom w:val="0"/>
              <w:divBdr>
                <w:top w:val="none" w:sz="0" w:space="0" w:color="auto"/>
                <w:left w:val="none" w:sz="0" w:space="0" w:color="auto"/>
                <w:bottom w:val="none" w:sz="0" w:space="0" w:color="auto"/>
                <w:right w:val="none" w:sz="0" w:space="0" w:color="auto"/>
              </w:divBdr>
            </w:div>
            <w:div w:id="391580635">
              <w:marLeft w:val="0"/>
              <w:marRight w:val="0"/>
              <w:marTop w:val="0"/>
              <w:marBottom w:val="0"/>
              <w:divBdr>
                <w:top w:val="none" w:sz="0" w:space="0" w:color="auto"/>
                <w:left w:val="none" w:sz="0" w:space="0" w:color="auto"/>
                <w:bottom w:val="none" w:sz="0" w:space="0" w:color="auto"/>
                <w:right w:val="none" w:sz="0" w:space="0" w:color="auto"/>
              </w:divBdr>
            </w:div>
            <w:div w:id="391580639">
              <w:marLeft w:val="0"/>
              <w:marRight w:val="0"/>
              <w:marTop w:val="0"/>
              <w:marBottom w:val="0"/>
              <w:divBdr>
                <w:top w:val="none" w:sz="0" w:space="0" w:color="auto"/>
                <w:left w:val="none" w:sz="0" w:space="0" w:color="auto"/>
                <w:bottom w:val="none" w:sz="0" w:space="0" w:color="auto"/>
                <w:right w:val="none" w:sz="0" w:space="0" w:color="auto"/>
              </w:divBdr>
            </w:div>
            <w:div w:id="391580640">
              <w:marLeft w:val="0"/>
              <w:marRight w:val="0"/>
              <w:marTop w:val="0"/>
              <w:marBottom w:val="0"/>
              <w:divBdr>
                <w:top w:val="none" w:sz="0" w:space="0" w:color="auto"/>
                <w:left w:val="none" w:sz="0" w:space="0" w:color="auto"/>
                <w:bottom w:val="none" w:sz="0" w:space="0" w:color="auto"/>
                <w:right w:val="none" w:sz="0" w:space="0" w:color="auto"/>
              </w:divBdr>
              <w:divsChild>
                <w:div w:id="391580736">
                  <w:marLeft w:val="0"/>
                  <w:marRight w:val="0"/>
                  <w:marTop w:val="0"/>
                  <w:marBottom w:val="0"/>
                  <w:divBdr>
                    <w:top w:val="none" w:sz="0" w:space="0" w:color="auto"/>
                    <w:left w:val="none" w:sz="0" w:space="0" w:color="auto"/>
                    <w:bottom w:val="none" w:sz="0" w:space="0" w:color="auto"/>
                    <w:right w:val="none" w:sz="0" w:space="0" w:color="auto"/>
                  </w:divBdr>
                </w:div>
              </w:divsChild>
            </w:div>
            <w:div w:id="391580641">
              <w:marLeft w:val="0"/>
              <w:marRight w:val="0"/>
              <w:marTop w:val="0"/>
              <w:marBottom w:val="0"/>
              <w:divBdr>
                <w:top w:val="none" w:sz="0" w:space="0" w:color="auto"/>
                <w:left w:val="none" w:sz="0" w:space="0" w:color="auto"/>
                <w:bottom w:val="none" w:sz="0" w:space="0" w:color="auto"/>
                <w:right w:val="none" w:sz="0" w:space="0" w:color="auto"/>
              </w:divBdr>
              <w:divsChild>
                <w:div w:id="391580574">
                  <w:marLeft w:val="0"/>
                  <w:marRight w:val="0"/>
                  <w:marTop w:val="0"/>
                  <w:marBottom w:val="0"/>
                  <w:divBdr>
                    <w:top w:val="none" w:sz="0" w:space="0" w:color="auto"/>
                    <w:left w:val="none" w:sz="0" w:space="0" w:color="auto"/>
                    <w:bottom w:val="none" w:sz="0" w:space="0" w:color="auto"/>
                    <w:right w:val="none" w:sz="0" w:space="0" w:color="auto"/>
                  </w:divBdr>
                </w:div>
              </w:divsChild>
            </w:div>
            <w:div w:id="391580642">
              <w:marLeft w:val="0"/>
              <w:marRight w:val="0"/>
              <w:marTop w:val="0"/>
              <w:marBottom w:val="0"/>
              <w:divBdr>
                <w:top w:val="none" w:sz="0" w:space="0" w:color="auto"/>
                <w:left w:val="none" w:sz="0" w:space="0" w:color="auto"/>
                <w:bottom w:val="none" w:sz="0" w:space="0" w:color="auto"/>
                <w:right w:val="none" w:sz="0" w:space="0" w:color="auto"/>
              </w:divBdr>
              <w:divsChild>
                <w:div w:id="391580637">
                  <w:marLeft w:val="0"/>
                  <w:marRight w:val="0"/>
                  <w:marTop w:val="0"/>
                  <w:marBottom w:val="0"/>
                  <w:divBdr>
                    <w:top w:val="none" w:sz="0" w:space="0" w:color="auto"/>
                    <w:left w:val="none" w:sz="0" w:space="0" w:color="auto"/>
                    <w:bottom w:val="none" w:sz="0" w:space="0" w:color="auto"/>
                    <w:right w:val="none" w:sz="0" w:space="0" w:color="auto"/>
                  </w:divBdr>
                </w:div>
              </w:divsChild>
            </w:div>
            <w:div w:id="391580644">
              <w:marLeft w:val="0"/>
              <w:marRight w:val="0"/>
              <w:marTop w:val="0"/>
              <w:marBottom w:val="0"/>
              <w:divBdr>
                <w:top w:val="none" w:sz="0" w:space="0" w:color="auto"/>
                <w:left w:val="none" w:sz="0" w:space="0" w:color="auto"/>
                <w:bottom w:val="none" w:sz="0" w:space="0" w:color="auto"/>
                <w:right w:val="none" w:sz="0" w:space="0" w:color="auto"/>
              </w:divBdr>
            </w:div>
            <w:div w:id="391580645">
              <w:marLeft w:val="0"/>
              <w:marRight w:val="0"/>
              <w:marTop w:val="0"/>
              <w:marBottom w:val="0"/>
              <w:divBdr>
                <w:top w:val="none" w:sz="0" w:space="0" w:color="auto"/>
                <w:left w:val="none" w:sz="0" w:space="0" w:color="auto"/>
                <w:bottom w:val="none" w:sz="0" w:space="0" w:color="auto"/>
                <w:right w:val="none" w:sz="0" w:space="0" w:color="auto"/>
              </w:divBdr>
            </w:div>
            <w:div w:id="391580647">
              <w:marLeft w:val="0"/>
              <w:marRight w:val="0"/>
              <w:marTop w:val="0"/>
              <w:marBottom w:val="0"/>
              <w:divBdr>
                <w:top w:val="none" w:sz="0" w:space="0" w:color="auto"/>
                <w:left w:val="none" w:sz="0" w:space="0" w:color="auto"/>
                <w:bottom w:val="none" w:sz="0" w:space="0" w:color="auto"/>
                <w:right w:val="none" w:sz="0" w:space="0" w:color="auto"/>
              </w:divBdr>
              <w:divsChild>
                <w:div w:id="391580673">
                  <w:marLeft w:val="0"/>
                  <w:marRight w:val="0"/>
                  <w:marTop w:val="0"/>
                  <w:marBottom w:val="0"/>
                  <w:divBdr>
                    <w:top w:val="none" w:sz="0" w:space="0" w:color="auto"/>
                    <w:left w:val="none" w:sz="0" w:space="0" w:color="auto"/>
                    <w:bottom w:val="none" w:sz="0" w:space="0" w:color="auto"/>
                    <w:right w:val="none" w:sz="0" w:space="0" w:color="auto"/>
                  </w:divBdr>
                </w:div>
              </w:divsChild>
            </w:div>
            <w:div w:id="391580654">
              <w:marLeft w:val="0"/>
              <w:marRight w:val="0"/>
              <w:marTop w:val="0"/>
              <w:marBottom w:val="0"/>
              <w:divBdr>
                <w:top w:val="none" w:sz="0" w:space="0" w:color="auto"/>
                <w:left w:val="none" w:sz="0" w:space="0" w:color="auto"/>
                <w:bottom w:val="none" w:sz="0" w:space="0" w:color="auto"/>
                <w:right w:val="none" w:sz="0" w:space="0" w:color="auto"/>
              </w:divBdr>
              <w:divsChild>
                <w:div w:id="391580777">
                  <w:marLeft w:val="0"/>
                  <w:marRight w:val="0"/>
                  <w:marTop w:val="0"/>
                  <w:marBottom w:val="0"/>
                  <w:divBdr>
                    <w:top w:val="none" w:sz="0" w:space="0" w:color="auto"/>
                    <w:left w:val="none" w:sz="0" w:space="0" w:color="auto"/>
                    <w:bottom w:val="none" w:sz="0" w:space="0" w:color="auto"/>
                    <w:right w:val="none" w:sz="0" w:space="0" w:color="auto"/>
                  </w:divBdr>
                </w:div>
              </w:divsChild>
            </w:div>
            <w:div w:id="391580655">
              <w:marLeft w:val="0"/>
              <w:marRight w:val="0"/>
              <w:marTop w:val="0"/>
              <w:marBottom w:val="0"/>
              <w:divBdr>
                <w:top w:val="none" w:sz="0" w:space="0" w:color="auto"/>
                <w:left w:val="none" w:sz="0" w:space="0" w:color="auto"/>
                <w:bottom w:val="none" w:sz="0" w:space="0" w:color="auto"/>
                <w:right w:val="none" w:sz="0" w:space="0" w:color="auto"/>
              </w:divBdr>
            </w:div>
            <w:div w:id="391580659">
              <w:marLeft w:val="0"/>
              <w:marRight w:val="0"/>
              <w:marTop w:val="0"/>
              <w:marBottom w:val="0"/>
              <w:divBdr>
                <w:top w:val="none" w:sz="0" w:space="0" w:color="auto"/>
                <w:left w:val="none" w:sz="0" w:space="0" w:color="auto"/>
                <w:bottom w:val="none" w:sz="0" w:space="0" w:color="auto"/>
                <w:right w:val="none" w:sz="0" w:space="0" w:color="auto"/>
              </w:divBdr>
            </w:div>
            <w:div w:id="391580660">
              <w:marLeft w:val="0"/>
              <w:marRight w:val="0"/>
              <w:marTop w:val="0"/>
              <w:marBottom w:val="0"/>
              <w:divBdr>
                <w:top w:val="none" w:sz="0" w:space="0" w:color="auto"/>
                <w:left w:val="none" w:sz="0" w:space="0" w:color="auto"/>
                <w:bottom w:val="none" w:sz="0" w:space="0" w:color="auto"/>
                <w:right w:val="none" w:sz="0" w:space="0" w:color="auto"/>
              </w:divBdr>
              <w:divsChild>
                <w:div w:id="391580657">
                  <w:marLeft w:val="0"/>
                  <w:marRight w:val="0"/>
                  <w:marTop w:val="0"/>
                  <w:marBottom w:val="0"/>
                  <w:divBdr>
                    <w:top w:val="none" w:sz="0" w:space="0" w:color="auto"/>
                    <w:left w:val="none" w:sz="0" w:space="0" w:color="auto"/>
                    <w:bottom w:val="none" w:sz="0" w:space="0" w:color="auto"/>
                    <w:right w:val="none" w:sz="0" w:space="0" w:color="auto"/>
                  </w:divBdr>
                </w:div>
              </w:divsChild>
            </w:div>
            <w:div w:id="391580661">
              <w:marLeft w:val="0"/>
              <w:marRight w:val="0"/>
              <w:marTop w:val="0"/>
              <w:marBottom w:val="0"/>
              <w:divBdr>
                <w:top w:val="none" w:sz="0" w:space="0" w:color="auto"/>
                <w:left w:val="none" w:sz="0" w:space="0" w:color="auto"/>
                <w:bottom w:val="none" w:sz="0" w:space="0" w:color="auto"/>
                <w:right w:val="none" w:sz="0" w:space="0" w:color="auto"/>
              </w:divBdr>
            </w:div>
            <w:div w:id="391580667">
              <w:marLeft w:val="0"/>
              <w:marRight w:val="0"/>
              <w:marTop w:val="0"/>
              <w:marBottom w:val="0"/>
              <w:divBdr>
                <w:top w:val="none" w:sz="0" w:space="0" w:color="auto"/>
                <w:left w:val="none" w:sz="0" w:space="0" w:color="auto"/>
                <w:bottom w:val="none" w:sz="0" w:space="0" w:color="auto"/>
                <w:right w:val="none" w:sz="0" w:space="0" w:color="auto"/>
              </w:divBdr>
              <w:divsChild>
                <w:div w:id="391580624">
                  <w:marLeft w:val="0"/>
                  <w:marRight w:val="0"/>
                  <w:marTop w:val="0"/>
                  <w:marBottom w:val="0"/>
                  <w:divBdr>
                    <w:top w:val="none" w:sz="0" w:space="0" w:color="auto"/>
                    <w:left w:val="none" w:sz="0" w:space="0" w:color="auto"/>
                    <w:bottom w:val="none" w:sz="0" w:space="0" w:color="auto"/>
                    <w:right w:val="none" w:sz="0" w:space="0" w:color="auto"/>
                  </w:divBdr>
                </w:div>
              </w:divsChild>
            </w:div>
            <w:div w:id="391580668">
              <w:marLeft w:val="0"/>
              <w:marRight w:val="0"/>
              <w:marTop w:val="0"/>
              <w:marBottom w:val="0"/>
              <w:divBdr>
                <w:top w:val="none" w:sz="0" w:space="0" w:color="auto"/>
                <w:left w:val="none" w:sz="0" w:space="0" w:color="auto"/>
                <w:bottom w:val="none" w:sz="0" w:space="0" w:color="auto"/>
                <w:right w:val="none" w:sz="0" w:space="0" w:color="auto"/>
              </w:divBdr>
              <w:divsChild>
                <w:div w:id="391580682">
                  <w:marLeft w:val="0"/>
                  <w:marRight w:val="0"/>
                  <w:marTop w:val="0"/>
                  <w:marBottom w:val="0"/>
                  <w:divBdr>
                    <w:top w:val="none" w:sz="0" w:space="0" w:color="auto"/>
                    <w:left w:val="none" w:sz="0" w:space="0" w:color="auto"/>
                    <w:bottom w:val="none" w:sz="0" w:space="0" w:color="auto"/>
                    <w:right w:val="none" w:sz="0" w:space="0" w:color="auto"/>
                  </w:divBdr>
                </w:div>
              </w:divsChild>
            </w:div>
            <w:div w:id="391580669">
              <w:marLeft w:val="0"/>
              <w:marRight w:val="0"/>
              <w:marTop w:val="0"/>
              <w:marBottom w:val="0"/>
              <w:divBdr>
                <w:top w:val="none" w:sz="0" w:space="0" w:color="auto"/>
                <w:left w:val="none" w:sz="0" w:space="0" w:color="auto"/>
                <w:bottom w:val="none" w:sz="0" w:space="0" w:color="auto"/>
                <w:right w:val="none" w:sz="0" w:space="0" w:color="auto"/>
              </w:divBdr>
              <w:divsChild>
                <w:div w:id="391580636">
                  <w:marLeft w:val="0"/>
                  <w:marRight w:val="0"/>
                  <w:marTop w:val="0"/>
                  <w:marBottom w:val="0"/>
                  <w:divBdr>
                    <w:top w:val="none" w:sz="0" w:space="0" w:color="auto"/>
                    <w:left w:val="none" w:sz="0" w:space="0" w:color="auto"/>
                    <w:bottom w:val="none" w:sz="0" w:space="0" w:color="auto"/>
                    <w:right w:val="none" w:sz="0" w:space="0" w:color="auto"/>
                  </w:divBdr>
                </w:div>
              </w:divsChild>
            </w:div>
            <w:div w:id="391580671">
              <w:marLeft w:val="0"/>
              <w:marRight w:val="0"/>
              <w:marTop w:val="0"/>
              <w:marBottom w:val="0"/>
              <w:divBdr>
                <w:top w:val="none" w:sz="0" w:space="0" w:color="auto"/>
                <w:left w:val="none" w:sz="0" w:space="0" w:color="auto"/>
                <w:bottom w:val="none" w:sz="0" w:space="0" w:color="auto"/>
                <w:right w:val="none" w:sz="0" w:space="0" w:color="auto"/>
              </w:divBdr>
              <w:divsChild>
                <w:div w:id="391580717">
                  <w:marLeft w:val="0"/>
                  <w:marRight w:val="0"/>
                  <w:marTop w:val="0"/>
                  <w:marBottom w:val="0"/>
                  <w:divBdr>
                    <w:top w:val="none" w:sz="0" w:space="0" w:color="auto"/>
                    <w:left w:val="none" w:sz="0" w:space="0" w:color="auto"/>
                    <w:bottom w:val="none" w:sz="0" w:space="0" w:color="auto"/>
                    <w:right w:val="none" w:sz="0" w:space="0" w:color="auto"/>
                  </w:divBdr>
                </w:div>
              </w:divsChild>
            </w:div>
            <w:div w:id="391580672">
              <w:marLeft w:val="0"/>
              <w:marRight w:val="0"/>
              <w:marTop w:val="0"/>
              <w:marBottom w:val="0"/>
              <w:divBdr>
                <w:top w:val="none" w:sz="0" w:space="0" w:color="auto"/>
                <w:left w:val="none" w:sz="0" w:space="0" w:color="auto"/>
                <w:bottom w:val="none" w:sz="0" w:space="0" w:color="auto"/>
                <w:right w:val="none" w:sz="0" w:space="0" w:color="auto"/>
              </w:divBdr>
            </w:div>
            <w:div w:id="391580676">
              <w:marLeft w:val="0"/>
              <w:marRight w:val="0"/>
              <w:marTop w:val="0"/>
              <w:marBottom w:val="0"/>
              <w:divBdr>
                <w:top w:val="none" w:sz="0" w:space="0" w:color="auto"/>
                <w:left w:val="none" w:sz="0" w:space="0" w:color="auto"/>
                <w:bottom w:val="none" w:sz="0" w:space="0" w:color="auto"/>
                <w:right w:val="none" w:sz="0" w:space="0" w:color="auto"/>
              </w:divBdr>
              <w:divsChild>
                <w:div w:id="391580739">
                  <w:marLeft w:val="0"/>
                  <w:marRight w:val="0"/>
                  <w:marTop w:val="0"/>
                  <w:marBottom w:val="0"/>
                  <w:divBdr>
                    <w:top w:val="none" w:sz="0" w:space="0" w:color="auto"/>
                    <w:left w:val="none" w:sz="0" w:space="0" w:color="auto"/>
                    <w:bottom w:val="none" w:sz="0" w:space="0" w:color="auto"/>
                    <w:right w:val="none" w:sz="0" w:space="0" w:color="auto"/>
                  </w:divBdr>
                </w:div>
              </w:divsChild>
            </w:div>
            <w:div w:id="391580677">
              <w:marLeft w:val="0"/>
              <w:marRight w:val="0"/>
              <w:marTop w:val="0"/>
              <w:marBottom w:val="0"/>
              <w:divBdr>
                <w:top w:val="none" w:sz="0" w:space="0" w:color="auto"/>
                <w:left w:val="none" w:sz="0" w:space="0" w:color="auto"/>
                <w:bottom w:val="none" w:sz="0" w:space="0" w:color="auto"/>
                <w:right w:val="none" w:sz="0" w:space="0" w:color="auto"/>
              </w:divBdr>
            </w:div>
            <w:div w:id="391580678">
              <w:marLeft w:val="0"/>
              <w:marRight w:val="0"/>
              <w:marTop w:val="0"/>
              <w:marBottom w:val="0"/>
              <w:divBdr>
                <w:top w:val="none" w:sz="0" w:space="0" w:color="auto"/>
                <w:left w:val="none" w:sz="0" w:space="0" w:color="auto"/>
                <w:bottom w:val="none" w:sz="0" w:space="0" w:color="auto"/>
                <w:right w:val="none" w:sz="0" w:space="0" w:color="auto"/>
              </w:divBdr>
              <w:divsChild>
                <w:div w:id="391580646">
                  <w:marLeft w:val="0"/>
                  <w:marRight w:val="0"/>
                  <w:marTop w:val="0"/>
                  <w:marBottom w:val="0"/>
                  <w:divBdr>
                    <w:top w:val="none" w:sz="0" w:space="0" w:color="auto"/>
                    <w:left w:val="none" w:sz="0" w:space="0" w:color="auto"/>
                    <w:bottom w:val="none" w:sz="0" w:space="0" w:color="auto"/>
                    <w:right w:val="none" w:sz="0" w:space="0" w:color="auto"/>
                  </w:divBdr>
                </w:div>
              </w:divsChild>
            </w:div>
            <w:div w:id="391580679">
              <w:marLeft w:val="0"/>
              <w:marRight w:val="0"/>
              <w:marTop w:val="0"/>
              <w:marBottom w:val="0"/>
              <w:divBdr>
                <w:top w:val="none" w:sz="0" w:space="0" w:color="auto"/>
                <w:left w:val="none" w:sz="0" w:space="0" w:color="auto"/>
                <w:bottom w:val="none" w:sz="0" w:space="0" w:color="auto"/>
                <w:right w:val="none" w:sz="0" w:space="0" w:color="auto"/>
              </w:divBdr>
            </w:div>
            <w:div w:id="391580680">
              <w:marLeft w:val="0"/>
              <w:marRight w:val="0"/>
              <w:marTop w:val="0"/>
              <w:marBottom w:val="0"/>
              <w:divBdr>
                <w:top w:val="none" w:sz="0" w:space="0" w:color="auto"/>
                <w:left w:val="none" w:sz="0" w:space="0" w:color="auto"/>
                <w:bottom w:val="none" w:sz="0" w:space="0" w:color="auto"/>
                <w:right w:val="none" w:sz="0" w:space="0" w:color="auto"/>
              </w:divBdr>
              <w:divsChild>
                <w:div w:id="391580565">
                  <w:marLeft w:val="0"/>
                  <w:marRight w:val="0"/>
                  <w:marTop w:val="0"/>
                  <w:marBottom w:val="0"/>
                  <w:divBdr>
                    <w:top w:val="none" w:sz="0" w:space="0" w:color="auto"/>
                    <w:left w:val="none" w:sz="0" w:space="0" w:color="auto"/>
                    <w:bottom w:val="none" w:sz="0" w:space="0" w:color="auto"/>
                    <w:right w:val="none" w:sz="0" w:space="0" w:color="auto"/>
                  </w:divBdr>
                </w:div>
              </w:divsChild>
            </w:div>
            <w:div w:id="391580681">
              <w:marLeft w:val="0"/>
              <w:marRight w:val="0"/>
              <w:marTop w:val="0"/>
              <w:marBottom w:val="0"/>
              <w:divBdr>
                <w:top w:val="none" w:sz="0" w:space="0" w:color="auto"/>
                <w:left w:val="none" w:sz="0" w:space="0" w:color="auto"/>
                <w:bottom w:val="none" w:sz="0" w:space="0" w:color="auto"/>
                <w:right w:val="none" w:sz="0" w:space="0" w:color="auto"/>
              </w:divBdr>
              <w:divsChild>
                <w:div w:id="391580724">
                  <w:marLeft w:val="0"/>
                  <w:marRight w:val="0"/>
                  <w:marTop w:val="0"/>
                  <w:marBottom w:val="0"/>
                  <w:divBdr>
                    <w:top w:val="none" w:sz="0" w:space="0" w:color="auto"/>
                    <w:left w:val="none" w:sz="0" w:space="0" w:color="auto"/>
                    <w:bottom w:val="none" w:sz="0" w:space="0" w:color="auto"/>
                    <w:right w:val="none" w:sz="0" w:space="0" w:color="auto"/>
                  </w:divBdr>
                </w:div>
              </w:divsChild>
            </w:div>
            <w:div w:id="391580683">
              <w:marLeft w:val="0"/>
              <w:marRight w:val="0"/>
              <w:marTop w:val="0"/>
              <w:marBottom w:val="0"/>
              <w:divBdr>
                <w:top w:val="none" w:sz="0" w:space="0" w:color="auto"/>
                <w:left w:val="none" w:sz="0" w:space="0" w:color="auto"/>
                <w:bottom w:val="none" w:sz="0" w:space="0" w:color="auto"/>
                <w:right w:val="none" w:sz="0" w:space="0" w:color="auto"/>
              </w:divBdr>
            </w:div>
            <w:div w:id="391580684">
              <w:marLeft w:val="0"/>
              <w:marRight w:val="0"/>
              <w:marTop w:val="0"/>
              <w:marBottom w:val="0"/>
              <w:divBdr>
                <w:top w:val="none" w:sz="0" w:space="0" w:color="auto"/>
                <w:left w:val="none" w:sz="0" w:space="0" w:color="auto"/>
                <w:bottom w:val="none" w:sz="0" w:space="0" w:color="auto"/>
                <w:right w:val="none" w:sz="0" w:space="0" w:color="auto"/>
              </w:divBdr>
              <w:divsChild>
                <w:div w:id="391580697">
                  <w:marLeft w:val="0"/>
                  <w:marRight w:val="0"/>
                  <w:marTop w:val="0"/>
                  <w:marBottom w:val="0"/>
                  <w:divBdr>
                    <w:top w:val="none" w:sz="0" w:space="0" w:color="auto"/>
                    <w:left w:val="none" w:sz="0" w:space="0" w:color="auto"/>
                    <w:bottom w:val="none" w:sz="0" w:space="0" w:color="auto"/>
                    <w:right w:val="none" w:sz="0" w:space="0" w:color="auto"/>
                  </w:divBdr>
                </w:div>
              </w:divsChild>
            </w:div>
            <w:div w:id="391580688">
              <w:marLeft w:val="0"/>
              <w:marRight w:val="0"/>
              <w:marTop w:val="0"/>
              <w:marBottom w:val="0"/>
              <w:divBdr>
                <w:top w:val="none" w:sz="0" w:space="0" w:color="auto"/>
                <w:left w:val="none" w:sz="0" w:space="0" w:color="auto"/>
                <w:bottom w:val="none" w:sz="0" w:space="0" w:color="auto"/>
                <w:right w:val="none" w:sz="0" w:space="0" w:color="auto"/>
              </w:divBdr>
            </w:div>
            <w:div w:id="391580689">
              <w:marLeft w:val="0"/>
              <w:marRight w:val="0"/>
              <w:marTop w:val="0"/>
              <w:marBottom w:val="0"/>
              <w:divBdr>
                <w:top w:val="none" w:sz="0" w:space="0" w:color="auto"/>
                <w:left w:val="none" w:sz="0" w:space="0" w:color="auto"/>
                <w:bottom w:val="none" w:sz="0" w:space="0" w:color="auto"/>
                <w:right w:val="none" w:sz="0" w:space="0" w:color="auto"/>
              </w:divBdr>
              <w:divsChild>
                <w:div w:id="391580596">
                  <w:marLeft w:val="0"/>
                  <w:marRight w:val="0"/>
                  <w:marTop w:val="0"/>
                  <w:marBottom w:val="0"/>
                  <w:divBdr>
                    <w:top w:val="none" w:sz="0" w:space="0" w:color="auto"/>
                    <w:left w:val="none" w:sz="0" w:space="0" w:color="auto"/>
                    <w:bottom w:val="none" w:sz="0" w:space="0" w:color="auto"/>
                    <w:right w:val="none" w:sz="0" w:space="0" w:color="auto"/>
                  </w:divBdr>
                </w:div>
              </w:divsChild>
            </w:div>
            <w:div w:id="391580690">
              <w:marLeft w:val="0"/>
              <w:marRight w:val="0"/>
              <w:marTop w:val="0"/>
              <w:marBottom w:val="0"/>
              <w:divBdr>
                <w:top w:val="none" w:sz="0" w:space="0" w:color="auto"/>
                <w:left w:val="none" w:sz="0" w:space="0" w:color="auto"/>
                <w:bottom w:val="none" w:sz="0" w:space="0" w:color="auto"/>
                <w:right w:val="none" w:sz="0" w:space="0" w:color="auto"/>
              </w:divBdr>
            </w:div>
            <w:div w:id="391580693">
              <w:marLeft w:val="0"/>
              <w:marRight w:val="0"/>
              <w:marTop w:val="0"/>
              <w:marBottom w:val="0"/>
              <w:divBdr>
                <w:top w:val="none" w:sz="0" w:space="0" w:color="auto"/>
                <w:left w:val="none" w:sz="0" w:space="0" w:color="auto"/>
                <w:bottom w:val="none" w:sz="0" w:space="0" w:color="auto"/>
                <w:right w:val="none" w:sz="0" w:space="0" w:color="auto"/>
              </w:divBdr>
              <w:divsChild>
                <w:div w:id="391580772">
                  <w:marLeft w:val="0"/>
                  <w:marRight w:val="0"/>
                  <w:marTop w:val="0"/>
                  <w:marBottom w:val="0"/>
                  <w:divBdr>
                    <w:top w:val="none" w:sz="0" w:space="0" w:color="auto"/>
                    <w:left w:val="none" w:sz="0" w:space="0" w:color="auto"/>
                    <w:bottom w:val="none" w:sz="0" w:space="0" w:color="auto"/>
                    <w:right w:val="none" w:sz="0" w:space="0" w:color="auto"/>
                  </w:divBdr>
                </w:div>
              </w:divsChild>
            </w:div>
            <w:div w:id="391580696">
              <w:marLeft w:val="0"/>
              <w:marRight w:val="0"/>
              <w:marTop w:val="0"/>
              <w:marBottom w:val="0"/>
              <w:divBdr>
                <w:top w:val="none" w:sz="0" w:space="0" w:color="auto"/>
                <w:left w:val="none" w:sz="0" w:space="0" w:color="auto"/>
                <w:bottom w:val="none" w:sz="0" w:space="0" w:color="auto"/>
                <w:right w:val="none" w:sz="0" w:space="0" w:color="auto"/>
              </w:divBdr>
              <w:divsChild>
                <w:div w:id="391580664">
                  <w:marLeft w:val="0"/>
                  <w:marRight w:val="0"/>
                  <w:marTop w:val="0"/>
                  <w:marBottom w:val="0"/>
                  <w:divBdr>
                    <w:top w:val="none" w:sz="0" w:space="0" w:color="auto"/>
                    <w:left w:val="none" w:sz="0" w:space="0" w:color="auto"/>
                    <w:bottom w:val="none" w:sz="0" w:space="0" w:color="auto"/>
                    <w:right w:val="none" w:sz="0" w:space="0" w:color="auto"/>
                  </w:divBdr>
                </w:div>
              </w:divsChild>
            </w:div>
            <w:div w:id="391580698">
              <w:marLeft w:val="0"/>
              <w:marRight w:val="0"/>
              <w:marTop w:val="0"/>
              <w:marBottom w:val="0"/>
              <w:divBdr>
                <w:top w:val="none" w:sz="0" w:space="0" w:color="auto"/>
                <w:left w:val="none" w:sz="0" w:space="0" w:color="auto"/>
                <w:bottom w:val="none" w:sz="0" w:space="0" w:color="auto"/>
                <w:right w:val="none" w:sz="0" w:space="0" w:color="auto"/>
              </w:divBdr>
            </w:div>
            <w:div w:id="391580699">
              <w:marLeft w:val="0"/>
              <w:marRight w:val="0"/>
              <w:marTop w:val="0"/>
              <w:marBottom w:val="0"/>
              <w:divBdr>
                <w:top w:val="none" w:sz="0" w:space="0" w:color="auto"/>
                <w:left w:val="none" w:sz="0" w:space="0" w:color="auto"/>
                <w:bottom w:val="none" w:sz="0" w:space="0" w:color="auto"/>
                <w:right w:val="none" w:sz="0" w:space="0" w:color="auto"/>
              </w:divBdr>
            </w:div>
            <w:div w:id="391580700">
              <w:marLeft w:val="0"/>
              <w:marRight w:val="0"/>
              <w:marTop w:val="0"/>
              <w:marBottom w:val="0"/>
              <w:divBdr>
                <w:top w:val="none" w:sz="0" w:space="0" w:color="auto"/>
                <w:left w:val="none" w:sz="0" w:space="0" w:color="auto"/>
                <w:bottom w:val="none" w:sz="0" w:space="0" w:color="auto"/>
                <w:right w:val="none" w:sz="0" w:space="0" w:color="auto"/>
              </w:divBdr>
            </w:div>
            <w:div w:id="391580701">
              <w:marLeft w:val="0"/>
              <w:marRight w:val="0"/>
              <w:marTop w:val="0"/>
              <w:marBottom w:val="0"/>
              <w:divBdr>
                <w:top w:val="none" w:sz="0" w:space="0" w:color="auto"/>
                <w:left w:val="none" w:sz="0" w:space="0" w:color="auto"/>
                <w:bottom w:val="none" w:sz="0" w:space="0" w:color="auto"/>
                <w:right w:val="none" w:sz="0" w:space="0" w:color="auto"/>
              </w:divBdr>
            </w:div>
            <w:div w:id="391580702">
              <w:marLeft w:val="0"/>
              <w:marRight w:val="0"/>
              <w:marTop w:val="0"/>
              <w:marBottom w:val="0"/>
              <w:divBdr>
                <w:top w:val="none" w:sz="0" w:space="0" w:color="auto"/>
                <w:left w:val="none" w:sz="0" w:space="0" w:color="auto"/>
                <w:bottom w:val="none" w:sz="0" w:space="0" w:color="auto"/>
                <w:right w:val="none" w:sz="0" w:space="0" w:color="auto"/>
              </w:divBdr>
              <w:divsChild>
                <w:div w:id="391580745">
                  <w:marLeft w:val="0"/>
                  <w:marRight w:val="0"/>
                  <w:marTop w:val="0"/>
                  <w:marBottom w:val="0"/>
                  <w:divBdr>
                    <w:top w:val="none" w:sz="0" w:space="0" w:color="auto"/>
                    <w:left w:val="none" w:sz="0" w:space="0" w:color="auto"/>
                    <w:bottom w:val="none" w:sz="0" w:space="0" w:color="auto"/>
                    <w:right w:val="none" w:sz="0" w:space="0" w:color="auto"/>
                  </w:divBdr>
                </w:div>
              </w:divsChild>
            </w:div>
            <w:div w:id="391580703">
              <w:marLeft w:val="0"/>
              <w:marRight w:val="0"/>
              <w:marTop w:val="0"/>
              <w:marBottom w:val="0"/>
              <w:divBdr>
                <w:top w:val="none" w:sz="0" w:space="0" w:color="auto"/>
                <w:left w:val="none" w:sz="0" w:space="0" w:color="auto"/>
                <w:bottom w:val="none" w:sz="0" w:space="0" w:color="auto"/>
                <w:right w:val="none" w:sz="0" w:space="0" w:color="auto"/>
              </w:divBdr>
              <w:divsChild>
                <w:div w:id="391580686">
                  <w:marLeft w:val="0"/>
                  <w:marRight w:val="0"/>
                  <w:marTop w:val="0"/>
                  <w:marBottom w:val="0"/>
                  <w:divBdr>
                    <w:top w:val="none" w:sz="0" w:space="0" w:color="auto"/>
                    <w:left w:val="none" w:sz="0" w:space="0" w:color="auto"/>
                    <w:bottom w:val="none" w:sz="0" w:space="0" w:color="auto"/>
                    <w:right w:val="none" w:sz="0" w:space="0" w:color="auto"/>
                  </w:divBdr>
                </w:div>
              </w:divsChild>
            </w:div>
            <w:div w:id="391580706">
              <w:marLeft w:val="0"/>
              <w:marRight w:val="0"/>
              <w:marTop w:val="0"/>
              <w:marBottom w:val="0"/>
              <w:divBdr>
                <w:top w:val="none" w:sz="0" w:space="0" w:color="auto"/>
                <w:left w:val="none" w:sz="0" w:space="0" w:color="auto"/>
                <w:bottom w:val="none" w:sz="0" w:space="0" w:color="auto"/>
                <w:right w:val="none" w:sz="0" w:space="0" w:color="auto"/>
              </w:divBdr>
              <w:divsChild>
                <w:div w:id="391580747">
                  <w:marLeft w:val="0"/>
                  <w:marRight w:val="0"/>
                  <w:marTop w:val="0"/>
                  <w:marBottom w:val="0"/>
                  <w:divBdr>
                    <w:top w:val="none" w:sz="0" w:space="0" w:color="auto"/>
                    <w:left w:val="none" w:sz="0" w:space="0" w:color="auto"/>
                    <w:bottom w:val="none" w:sz="0" w:space="0" w:color="auto"/>
                    <w:right w:val="none" w:sz="0" w:space="0" w:color="auto"/>
                  </w:divBdr>
                </w:div>
              </w:divsChild>
            </w:div>
            <w:div w:id="391580707">
              <w:marLeft w:val="0"/>
              <w:marRight w:val="0"/>
              <w:marTop w:val="0"/>
              <w:marBottom w:val="0"/>
              <w:divBdr>
                <w:top w:val="none" w:sz="0" w:space="0" w:color="auto"/>
                <w:left w:val="none" w:sz="0" w:space="0" w:color="auto"/>
                <w:bottom w:val="none" w:sz="0" w:space="0" w:color="auto"/>
                <w:right w:val="none" w:sz="0" w:space="0" w:color="auto"/>
              </w:divBdr>
            </w:div>
            <w:div w:id="391580710">
              <w:marLeft w:val="0"/>
              <w:marRight w:val="0"/>
              <w:marTop w:val="0"/>
              <w:marBottom w:val="0"/>
              <w:divBdr>
                <w:top w:val="none" w:sz="0" w:space="0" w:color="auto"/>
                <w:left w:val="none" w:sz="0" w:space="0" w:color="auto"/>
                <w:bottom w:val="none" w:sz="0" w:space="0" w:color="auto"/>
                <w:right w:val="none" w:sz="0" w:space="0" w:color="auto"/>
              </w:divBdr>
              <w:divsChild>
                <w:div w:id="391580638">
                  <w:marLeft w:val="0"/>
                  <w:marRight w:val="0"/>
                  <w:marTop w:val="0"/>
                  <w:marBottom w:val="0"/>
                  <w:divBdr>
                    <w:top w:val="none" w:sz="0" w:space="0" w:color="auto"/>
                    <w:left w:val="none" w:sz="0" w:space="0" w:color="auto"/>
                    <w:bottom w:val="none" w:sz="0" w:space="0" w:color="auto"/>
                    <w:right w:val="none" w:sz="0" w:space="0" w:color="auto"/>
                  </w:divBdr>
                </w:div>
              </w:divsChild>
            </w:div>
            <w:div w:id="391580711">
              <w:marLeft w:val="0"/>
              <w:marRight w:val="0"/>
              <w:marTop w:val="0"/>
              <w:marBottom w:val="0"/>
              <w:divBdr>
                <w:top w:val="none" w:sz="0" w:space="0" w:color="auto"/>
                <w:left w:val="none" w:sz="0" w:space="0" w:color="auto"/>
                <w:bottom w:val="none" w:sz="0" w:space="0" w:color="auto"/>
                <w:right w:val="none" w:sz="0" w:space="0" w:color="auto"/>
              </w:divBdr>
            </w:div>
            <w:div w:id="391580712">
              <w:marLeft w:val="0"/>
              <w:marRight w:val="0"/>
              <w:marTop w:val="0"/>
              <w:marBottom w:val="0"/>
              <w:divBdr>
                <w:top w:val="none" w:sz="0" w:space="0" w:color="auto"/>
                <w:left w:val="none" w:sz="0" w:space="0" w:color="auto"/>
                <w:bottom w:val="none" w:sz="0" w:space="0" w:color="auto"/>
                <w:right w:val="none" w:sz="0" w:space="0" w:color="auto"/>
              </w:divBdr>
            </w:div>
            <w:div w:id="391580713">
              <w:marLeft w:val="0"/>
              <w:marRight w:val="0"/>
              <w:marTop w:val="0"/>
              <w:marBottom w:val="0"/>
              <w:divBdr>
                <w:top w:val="none" w:sz="0" w:space="0" w:color="auto"/>
                <w:left w:val="none" w:sz="0" w:space="0" w:color="auto"/>
                <w:bottom w:val="none" w:sz="0" w:space="0" w:color="auto"/>
                <w:right w:val="none" w:sz="0" w:space="0" w:color="auto"/>
              </w:divBdr>
              <w:divsChild>
                <w:div w:id="391580753">
                  <w:marLeft w:val="0"/>
                  <w:marRight w:val="0"/>
                  <w:marTop w:val="0"/>
                  <w:marBottom w:val="0"/>
                  <w:divBdr>
                    <w:top w:val="none" w:sz="0" w:space="0" w:color="auto"/>
                    <w:left w:val="none" w:sz="0" w:space="0" w:color="auto"/>
                    <w:bottom w:val="none" w:sz="0" w:space="0" w:color="auto"/>
                    <w:right w:val="none" w:sz="0" w:space="0" w:color="auto"/>
                  </w:divBdr>
                </w:div>
              </w:divsChild>
            </w:div>
            <w:div w:id="391580715">
              <w:marLeft w:val="0"/>
              <w:marRight w:val="0"/>
              <w:marTop w:val="0"/>
              <w:marBottom w:val="0"/>
              <w:divBdr>
                <w:top w:val="none" w:sz="0" w:space="0" w:color="auto"/>
                <w:left w:val="none" w:sz="0" w:space="0" w:color="auto"/>
                <w:bottom w:val="none" w:sz="0" w:space="0" w:color="auto"/>
                <w:right w:val="none" w:sz="0" w:space="0" w:color="auto"/>
              </w:divBdr>
            </w:div>
            <w:div w:id="391580716">
              <w:marLeft w:val="0"/>
              <w:marRight w:val="0"/>
              <w:marTop w:val="0"/>
              <w:marBottom w:val="0"/>
              <w:divBdr>
                <w:top w:val="none" w:sz="0" w:space="0" w:color="auto"/>
                <w:left w:val="none" w:sz="0" w:space="0" w:color="auto"/>
                <w:bottom w:val="none" w:sz="0" w:space="0" w:color="auto"/>
                <w:right w:val="none" w:sz="0" w:space="0" w:color="auto"/>
              </w:divBdr>
            </w:div>
            <w:div w:id="391580718">
              <w:marLeft w:val="0"/>
              <w:marRight w:val="0"/>
              <w:marTop w:val="0"/>
              <w:marBottom w:val="0"/>
              <w:divBdr>
                <w:top w:val="none" w:sz="0" w:space="0" w:color="auto"/>
                <w:left w:val="none" w:sz="0" w:space="0" w:color="auto"/>
                <w:bottom w:val="none" w:sz="0" w:space="0" w:color="auto"/>
                <w:right w:val="none" w:sz="0" w:space="0" w:color="auto"/>
              </w:divBdr>
              <w:divsChild>
                <w:div w:id="391580790">
                  <w:marLeft w:val="0"/>
                  <w:marRight w:val="0"/>
                  <w:marTop w:val="0"/>
                  <w:marBottom w:val="0"/>
                  <w:divBdr>
                    <w:top w:val="none" w:sz="0" w:space="0" w:color="auto"/>
                    <w:left w:val="none" w:sz="0" w:space="0" w:color="auto"/>
                    <w:bottom w:val="none" w:sz="0" w:space="0" w:color="auto"/>
                    <w:right w:val="none" w:sz="0" w:space="0" w:color="auto"/>
                  </w:divBdr>
                </w:div>
              </w:divsChild>
            </w:div>
            <w:div w:id="391580719">
              <w:marLeft w:val="0"/>
              <w:marRight w:val="0"/>
              <w:marTop w:val="0"/>
              <w:marBottom w:val="0"/>
              <w:divBdr>
                <w:top w:val="none" w:sz="0" w:space="0" w:color="auto"/>
                <w:left w:val="none" w:sz="0" w:space="0" w:color="auto"/>
                <w:bottom w:val="none" w:sz="0" w:space="0" w:color="auto"/>
                <w:right w:val="none" w:sz="0" w:space="0" w:color="auto"/>
              </w:divBdr>
              <w:divsChild>
                <w:div w:id="391580722">
                  <w:marLeft w:val="0"/>
                  <w:marRight w:val="0"/>
                  <w:marTop w:val="0"/>
                  <w:marBottom w:val="0"/>
                  <w:divBdr>
                    <w:top w:val="none" w:sz="0" w:space="0" w:color="auto"/>
                    <w:left w:val="none" w:sz="0" w:space="0" w:color="auto"/>
                    <w:bottom w:val="none" w:sz="0" w:space="0" w:color="auto"/>
                    <w:right w:val="none" w:sz="0" w:space="0" w:color="auto"/>
                  </w:divBdr>
                </w:div>
              </w:divsChild>
            </w:div>
            <w:div w:id="391580720">
              <w:marLeft w:val="0"/>
              <w:marRight w:val="0"/>
              <w:marTop w:val="0"/>
              <w:marBottom w:val="0"/>
              <w:divBdr>
                <w:top w:val="none" w:sz="0" w:space="0" w:color="auto"/>
                <w:left w:val="none" w:sz="0" w:space="0" w:color="auto"/>
                <w:bottom w:val="none" w:sz="0" w:space="0" w:color="auto"/>
                <w:right w:val="none" w:sz="0" w:space="0" w:color="auto"/>
              </w:divBdr>
              <w:divsChild>
                <w:div w:id="391580756">
                  <w:marLeft w:val="0"/>
                  <w:marRight w:val="0"/>
                  <w:marTop w:val="0"/>
                  <w:marBottom w:val="0"/>
                  <w:divBdr>
                    <w:top w:val="none" w:sz="0" w:space="0" w:color="auto"/>
                    <w:left w:val="none" w:sz="0" w:space="0" w:color="auto"/>
                    <w:bottom w:val="none" w:sz="0" w:space="0" w:color="auto"/>
                    <w:right w:val="none" w:sz="0" w:space="0" w:color="auto"/>
                  </w:divBdr>
                </w:div>
              </w:divsChild>
            </w:div>
            <w:div w:id="391580723">
              <w:marLeft w:val="0"/>
              <w:marRight w:val="0"/>
              <w:marTop w:val="0"/>
              <w:marBottom w:val="0"/>
              <w:divBdr>
                <w:top w:val="none" w:sz="0" w:space="0" w:color="auto"/>
                <w:left w:val="none" w:sz="0" w:space="0" w:color="auto"/>
                <w:bottom w:val="none" w:sz="0" w:space="0" w:color="auto"/>
                <w:right w:val="none" w:sz="0" w:space="0" w:color="auto"/>
              </w:divBdr>
              <w:divsChild>
                <w:div w:id="391580758">
                  <w:marLeft w:val="0"/>
                  <w:marRight w:val="0"/>
                  <w:marTop w:val="0"/>
                  <w:marBottom w:val="0"/>
                  <w:divBdr>
                    <w:top w:val="none" w:sz="0" w:space="0" w:color="auto"/>
                    <w:left w:val="none" w:sz="0" w:space="0" w:color="auto"/>
                    <w:bottom w:val="none" w:sz="0" w:space="0" w:color="auto"/>
                    <w:right w:val="none" w:sz="0" w:space="0" w:color="auto"/>
                  </w:divBdr>
                </w:div>
              </w:divsChild>
            </w:div>
            <w:div w:id="391580725">
              <w:marLeft w:val="0"/>
              <w:marRight w:val="0"/>
              <w:marTop w:val="0"/>
              <w:marBottom w:val="0"/>
              <w:divBdr>
                <w:top w:val="none" w:sz="0" w:space="0" w:color="auto"/>
                <w:left w:val="none" w:sz="0" w:space="0" w:color="auto"/>
                <w:bottom w:val="none" w:sz="0" w:space="0" w:color="auto"/>
                <w:right w:val="none" w:sz="0" w:space="0" w:color="auto"/>
              </w:divBdr>
              <w:divsChild>
                <w:div w:id="391580780">
                  <w:marLeft w:val="0"/>
                  <w:marRight w:val="0"/>
                  <w:marTop w:val="0"/>
                  <w:marBottom w:val="0"/>
                  <w:divBdr>
                    <w:top w:val="none" w:sz="0" w:space="0" w:color="auto"/>
                    <w:left w:val="none" w:sz="0" w:space="0" w:color="auto"/>
                    <w:bottom w:val="none" w:sz="0" w:space="0" w:color="auto"/>
                    <w:right w:val="none" w:sz="0" w:space="0" w:color="auto"/>
                  </w:divBdr>
                </w:div>
              </w:divsChild>
            </w:div>
            <w:div w:id="391580728">
              <w:marLeft w:val="0"/>
              <w:marRight w:val="0"/>
              <w:marTop w:val="0"/>
              <w:marBottom w:val="0"/>
              <w:divBdr>
                <w:top w:val="none" w:sz="0" w:space="0" w:color="auto"/>
                <w:left w:val="none" w:sz="0" w:space="0" w:color="auto"/>
                <w:bottom w:val="none" w:sz="0" w:space="0" w:color="auto"/>
                <w:right w:val="none" w:sz="0" w:space="0" w:color="auto"/>
              </w:divBdr>
              <w:divsChild>
                <w:div w:id="391580593">
                  <w:marLeft w:val="0"/>
                  <w:marRight w:val="0"/>
                  <w:marTop w:val="0"/>
                  <w:marBottom w:val="0"/>
                  <w:divBdr>
                    <w:top w:val="none" w:sz="0" w:space="0" w:color="auto"/>
                    <w:left w:val="none" w:sz="0" w:space="0" w:color="auto"/>
                    <w:bottom w:val="none" w:sz="0" w:space="0" w:color="auto"/>
                    <w:right w:val="none" w:sz="0" w:space="0" w:color="auto"/>
                  </w:divBdr>
                </w:div>
              </w:divsChild>
            </w:div>
            <w:div w:id="391580729">
              <w:marLeft w:val="0"/>
              <w:marRight w:val="0"/>
              <w:marTop w:val="0"/>
              <w:marBottom w:val="0"/>
              <w:divBdr>
                <w:top w:val="none" w:sz="0" w:space="0" w:color="auto"/>
                <w:left w:val="none" w:sz="0" w:space="0" w:color="auto"/>
                <w:bottom w:val="none" w:sz="0" w:space="0" w:color="auto"/>
                <w:right w:val="none" w:sz="0" w:space="0" w:color="auto"/>
              </w:divBdr>
            </w:div>
            <w:div w:id="391580730">
              <w:marLeft w:val="0"/>
              <w:marRight w:val="0"/>
              <w:marTop w:val="0"/>
              <w:marBottom w:val="0"/>
              <w:divBdr>
                <w:top w:val="none" w:sz="0" w:space="0" w:color="auto"/>
                <w:left w:val="none" w:sz="0" w:space="0" w:color="auto"/>
                <w:bottom w:val="none" w:sz="0" w:space="0" w:color="auto"/>
                <w:right w:val="none" w:sz="0" w:space="0" w:color="auto"/>
              </w:divBdr>
              <w:divsChild>
                <w:div w:id="391580768">
                  <w:marLeft w:val="0"/>
                  <w:marRight w:val="0"/>
                  <w:marTop w:val="0"/>
                  <w:marBottom w:val="0"/>
                  <w:divBdr>
                    <w:top w:val="none" w:sz="0" w:space="0" w:color="auto"/>
                    <w:left w:val="none" w:sz="0" w:space="0" w:color="auto"/>
                    <w:bottom w:val="none" w:sz="0" w:space="0" w:color="auto"/>
                    <w:right w:val="none" w:sz="0" w:space="0" w:color="auto"/>
                  </w:divBdr>
                </w:div>
              </w:divsChild>
            </w:div>
            <w:div w:id="391580731">
              <w:marLeft w:val="0"/>
              <w:marRight w:val="0"/>
              <w:marTop w:val="0"/>
              <w:marBottom w:val="0"/>
              <w:divBdr>
                <w:top w:val="none" w:sz="0" w:space="0" w:color="auto"/>
                <w:left w:val="none" w:sz="0" w:space="0" w:color="auto"/>
                <w:bottom w:val="none" w:sz="0" w:space="0" w:color="auto"/>
                <w:right w:val="none" w:sz="0" w:space="0" w:color="auto"/>
              </w:divBdr>
            </w:div>
            <w:div w:id="391580733">
              <w:marLeft w:val="0"/>
              <w:marRight w:val="0"/>
              <w:marTop w:val="0"/>
              <w:marBottom w:val="0"/>
              <w:divBdr>
                <w:top w:val="none" w:sz="0" w:space="0" w:color="auto"/>
                <w:left w:val="none" w:sz="0" w:space="0" w:color="auto"/>
                <w:bottom w:val="none" w:sz="0" w:space="0" w:color="auto"/>
                <w:right w:val="none" w:sz="0" w:space="0" w:color="auto"/>
              </w:divBdr>
            </w:div>
            <w:div w:id="391580735">
              <w:marLeft w:val="0"/>
              <w:marRight w:val="0"/>
              <w:marTop w:val="0"/>
              <w:marBottom w:val="0"/>
              <w:divBdr>
                <w:top w:val="none" w:sz="0" w:space="0" w:color="auto"/>
                <w:left w:val="none" w:sz="0" w:space="0" w:color="auto"/>
                <w:bottom w:val="none" w:sz="0" w:space="0" w:color="auto"/>
                <w:right w:val="none" w:sz="0" w:space="0" w:color="auto"/>
              </w:divBdr>
              <w:divsChild>
                <w:div w:id="391580666">
                  <w:marLeft w:val="0"/>
                  <w:marRight w:val="0"/>
                  <w:marTop w:val="0"/>
                  <w:marBottom w:val="0"/>
                  <w:divBdr>
                    <w:top w:val="none" w:sz="0" w:space="0" w:color="auto"/>
                    <w:left w:val="none" w:sz="0" w:space="0" w:color="auto"/>
                    <w:bottom w:val="none" w:sz="0" w:space="0" w:color="auto"/>
                    <w:right w:val="none" w:sz="0" w:space="0" w:color="auto"/>
                  </w:divBdr>
                </w:div>
              </w:divsChild>
            </w:div>
            <w:div w:id="391580737">
              <w:marLeft w:val="0"/>
              <w:marRight w:val="0"/>
              <w:marTop w:val="0"/>
              <w:marBottom w:val="0"/>
              <w:divBdr>
                <w:top w:val="none" w:sz="0" w:space="0" w:color="auto"/>
                <w:left w:val="none" w:sz="0" w:space="0" w:color="auto"/>
                <w:bottom w:val="none" w:sz="0" w:space="0" w:color="auto"/>
                <w:right w:val="none" w:sz="0" w:space="0" w:color="auto"/>
              </w:divBdr>
              <w:divsChild>
                <w:div w:id="391580617">
                  <w:marLeft w:val="0"/>
                  <w:marRight w:val="0"/>
                  <w:marTop w:val="0"/>
                  <w:marBottom w:val="0"/>
                  <w:divBdr>
                    <w:top w:val="none" w:sz="0" w:space="0" w:color="auto"/>
                    <w:left w:val="none" w:sz="0" w:space="0" w:color="auto"/>
                    <w:bottom w:val="none" w:sz="0" w:space="0" w:color="auto"/>
                    <w:right w:val="none" w:sz="0" w:space="0" w:color="auto"/>
                  </w:divBdr>
                </w:div>
              </w:divsChild>
            </w:div>
            <w:div w:id="391580740">
              <w:marLeft w:val="0"/>
              <w:marRight w:val="0"/>
              <w:marTop w:val="0"/>
              <w:marBottom w:val="0"/>
              <w:divBdr>
                <w:top w:val="none" w:sz="0" w:space="0" w:color="auto"/>
                <w:left w:val="none" w:sz="0" w:space="0" w:color="auto"/>
                <w:bottom w:val="none" w:sz="0" w:space="0" w:color="auto"/>
                <w:right w:val="none" w:sz="0" w:space="0" w:color="auto"/>
              </w:divBdr>
              <w:divsChild>
                <w:div w:id="391580582">
                  <w:marLeft w:val="0"/>
                  <w:marRight w:val="0"/>
                  <w:marTop w:val="0"/>
                  <w:marBottom w:val="0"/>
                  <w:divBdr>
                    <w:top w:val="none" w:sz="0" w:space="0" w:color="auto"/>
                    <w:left w:val="none" w:sz="0" w:space="0" w:color="auto"/>
                    <w:bottom w:val="none" w:sz="0" w:space="0" w:color="auto"/>
                    <w:right w:val="none" w:sz="0" w:space="0" w:color="auto"/>
                  </w:divBdr>
                </w:div>
              </w:divsChild>
            </w:div>
            <w:div w:id="391580741">
              <w:marLeft w:val="0"/>
              <w:marRight w:val="0"/>
              <w:marTop w:val="0"/>
              <w:marBottom w:val="0"/>
              <w:divBdr>
                <w:top w:val="none" w:sz="0" w:space="0" w:color="auto"/>
                <w:left w:val="none" w:sz="0" w:space="0" w:color="auto"/>
                <w:bottom w:val="none" w:sz="0" w:space="0" w:color="auto"/>
                <w:right w:val="none" w:sz="0" w:space="0" w:color="auto"/>
              </w:divBdr>
            </w:div>
            <w:div w:id="391580742">
              <w:marLeft w:val="0"/>
              <w:marRight w:val="0"/>
              <w:marTop w:val="0"/>
              <w:marBottom w:val="0"/>
              <w:divBdr>
                <w:top w:val="none" w:sz="0" w:space="0" w:color="auto"/>
                <w:left w:val="none" w:sz="0" w:space="0" w:color="auto"/>
                <w:bottom w:val="none" w:sz="0" w:space="0" w:color="auto"/>
                <w:right w:val="none" w:sz="0" w:space="0" w:color="auto"/>
              </w:divBdr>
              <w:divsChild>
                <w:div w:id="391580587">
                  <w:marLeft w:val="0"/>
                  <w:marRight w:val="0"/>
                  <w:marTop w:val="0"/>
                  <w:marBottom w:val="0"/>
                  <w:divBdr>
                    <w:top w:val="none" w:sz="0" w:space="0" w:color="auto"/>
                    <w:left w:val="none" w:sz="0" w:space="0" w:color="auto"/>
                    <w:bottom w:val="none" w:sz="0" w:space="0" w:color="auto"/>
                    <w:right w:val="none" w:sz="0" w:space="0" w:color="auto"/>
                  </w:divBdr>
                </w:div>
              </w:divsChild>
            </w:div>
            <w:div w:id="391580746">
              <w:marLeft w:val="0"/>
              <w:marRight w:val="0"/>
              <w:marTop w:val="0"/>
              <w:marBottom w:val="0"/>
              <w:divBdr>
                <w:top w:val="none" w:sz="0" w:space="0" w:color="auto"/>
                <w:left w:val="none" w:sz="0" w:space="0" w:color="auto"/>
                <w:bottom w:val="none" w:sz="0" w:space="0" w:color="auto"/>
                <w:right w:val="none" w:sz="0" w:space="0" w:color="auto"/>
              </w:divBdr>
            </w:div>
            <w:div w:id="391580748">
              <w:marLeft w:val="0"/>
              <w:marRight w:val="0"/>
              <w:marTop w:val="0"/>
              <w:marBottom w:val="0"/>
              <w:divBdr>
                <w:top w:val="none" w:sz="0" w:space="0" w:color="auto"/>
                <w:left w:val="none" w:sz="0" w:space="0" w:color="auto"/>
                <w:bottom w:val="none" w:sz="0" w:space="0" w:color="auto"/>
                <w:right w:val="none" w:sz="0" w:space="0" w:color="auto"/>
              </w:divBdr>
              <w:divsChild>
                <w:div w:id="391580555">
                  <w:marLeft w:val="0"/>
                  <w:marRight w:val="0"/>
                  <w:marTop w:val="0"/>
                  <w:marBottom w:val="0"/>
                  <w:divBdr>
                    <w:top w:val="none" w:sz="0" w:space="0" w:color="auto"/>
                    <w:left w:val="none" w:sz="0" w:space="0" w:color="auto"/>
                    <w:bottom w:val="none" w:sz="0" w:space="0" w:color="auto"/>
                    <w:right w:val="none" w:sz="0" w:space="0" w:color="auto"/>
                  </w:divBdr>
                </w:div>
              </w:divsChild>
            </w:div>
            <w:div w:id="391580750">
              <w:marLeft w:val="0"/>
              <w:marRight w:val="0"/>
              <w:marTop w:val="0"/>
              <w:marBottom w:val="0"/>
              <w:divBdr>
                <w:top w:val="none" w:sz="0" w:space="0" w:color="auto"/>
                <w:left w:val="none" w:sz="0" w:space="0" w:color="auto"/>
                <w:bottom w:val="none" w:sz="0" w:space="0" w:color="auto"/>
                <w:right w:val="none" w:sz="0" w:space="0" w:color="auto"/>
              </w:divBdr>
            </w:div>
            <w:div w:id="391580751">
              <w:marLeft w:val="0"/>
              <w:marRight w:val="0"/>
              <w:marTop w:val="0"/>
              <w:marBottom w:val="0"/>
              <w:divBdr>
                <w:top w:val="none" w:sz="0" w:space="0" w:color="auto"/>
                <w:left w:val="none" w:sz="0" w:space="0" w:color="auto"/>
                <w:bottom w:val="none" w:sz="0" w:space="0" w:color="auto"/>
                <w:right w:val="none" w:sz="0" w:space="0" w:color="auto"/>
              </w:divBdr>
              <w:divsChild>
                <w:div w:id="391580692">
                  <w:marLeft w:val="0"/>
                  <w:marRight w:val="0"/>
                  <w:marTop w:val="0"/>
                  <w:marBottom w:val="0"/>
                  <w:divBdr>
                    <w:top w:val="none" w:sz="0" w:space="0" w:color="auto"/>
                    <w:left w:val="none" w:sz="0" w:space="0" w:color="auto"/>
                    <w:bottom w:val="none" w:sz="0" w:space="0" w:color="auto"/>
                    <w:right w:val="none" w:sz="0" w:space="0" w:color="auto"/>
                  </w:divBdr>
                </w:div>
              </w:divsChild>
            </w:div>
            <w:div w:id="391580754">
              <w:marLeft w:val="0"/>
              <w:marRight w:val="0"/>
              <w:marTop w:val="0"/>
              <w:marBottom w:val="0"/>
              <w:divBdr>
                <w:top w:val="none" w:sz="0" w:space="0" w:color="auto"/>
                <w:left w:val="none" w:sz="0" w:space="0" w:color="auto"/>
                <w:bottom w:val="none" w:sz="0" w:space="0" w:color="auto"/>
                <w:right w:val="none" w:sz="0" w:space="0" w:color="auto"/>
              </w:divBdr>
              <w:divsChild>
                <w:div w:id="391580653">
                  <w:marLeft w:val="0"/>
                  <w:marRight w:val="0"/>
                  <w:marTop w:val="0"/>
                  <w:marBottom w:val="0"/>
                  <w:divBdr>
                    <w:top w:val="none" w:sz="0" w:space="0" w:color="auto"/>
                    <w:left w:val="none" w:sz="0" w:space="0" w:color="auto"/>
                    <w:bottom w:val="none" w:sz="0" w:space="0" w:color="auto"/>
                    <w:right w:val="none" w:sz="0" w:space="0" w:color="auto"/>
                  </w:divBdr>
                </w:div>
              </w:divsChild>
            </w:div>
            <w:div w:id="391580755">
              <w:marLeft w:val="0"/>
              <w:marRight w:val="0"/>
              <w:marTop w:val="0"/>
              <w:marBottom w:val="0"/>
              <w:divBdr>
                <w:top w:val="none" w:sz="0" w:space="0" w:color="auto"/>
                <w:left w:val="none" w:sz="0" w:space="0" w:color="auto"/>
                <w:bottom w:val="none" w:sz="0" w:space="0" w:color="auto"/>
                <w:right w:val="none" w:sz="0" w:space="0" w:color="auto"/>
              </w:divBdr>
            </w:div>
            <w:div w:id="391580757">
              <w:marLeft w:val="0"/>
              <w:marRight w:val="0"/>
              <w:marTop w:val="0"/>
              <w:marBottom w:val="0"/>
              <w:divBdr>
                <w:top w:val="none" w:sz="0" w:space="0" w:color="auto"/>
                <w:left w:val="none" w:sz="0" w:space="0" w:color="auto"/>
                <w:bottom w:val="none" w:sz="0" w:space="0" w:color="auto"/>
                <w:right w:val="none" w:sz="0" w:space="0" w:color="auto"/>
              </w:divBdr>
            </w:div>
            <w:div w:id="391580759">
              <w:marLeft w:val="0"/>
              <w:marRight w:val="0"/>
              <w:marTop w:val="0"/>
              <w:marBottom w:val="0"/>
              <w:divBdr>
                <w:top w:val="none" w:sz="0" w:space="0" w:color="auto"/>
                <w:left w:val="none" w:sz="0" w:space="0" w:color="auto"/>
                <w:bottom w:val="none" w:sz="0" w:space="0" w:color="auto"/>
                <w:right w:val="none" w:sz="0" w:space="0" w:color="auto"/>
              </w:divBdr>
              <w:divsChild>
                <w:div w:id="391580704">
                  <w:marLeft w:val="0"/>
                  <w:marRight w:val="0"/>
                  <w:marTop w:val="0"/>
                  <w:marBottom w:val="0"/>
                  <w:divBdr>
                    <w:top w:val="none" w:sz="0" w:space="0" w:color="auto"/>
                    <w:left w:val="none" w:sz="0" w:space="0" w:color="auto"/>
                    <w:bottom w:val="none" w:sz="0" w:space="0" w:color="auto"/>
                    <w:right w:val="none" w:sz="0" w:space="0" w:color="auto"/>
                  </w:divBdr>
                </w:div>
              </w:divsChild>
            </w:div>
            <w:div w:id="391580760">
              <w:marLeft w:val="0"/>
              <w:marRight w:val="0"/>
              <w:marTop w:val="0"/>
              <w:marBottom w:val="0"/>
              <w:divBdr>
                <w:top w:val="none" w:sz="0" w:space="0" w:color="auto"/>
                <w:left w:val="none" w:sz="0" w:space="0" w:color="auto"/>
                <w:bottom w:val="none" w:sz="0" w:space="0" w:color="auto"/>
                <w:right w:val="none" w:sz="0" w:space="0" w:color="auto"/>
              </w:divBdr>
              <w:divsChild>
                <w:div w:id="391580675">
                  <w:marLeft w:val="0"/>
                  <w:marRight w:val="0"/>
                  <w:marTop w:val="0"/>
                  <w:marBottom w:val="0"/>
                  <w:divBdr>
                    <w:top w:val="none" w:sz="0" w:space="0" w:color="auto"/>
                    <w:left w:val="none" w:sz="0" w:space="0" w:color="auto"/>
                    <w:bottom w:val="none" w:sz="0" w:space="0" w:color="auto"/>
                    <w:right w:val="none" w:sz="0" w:space="0" w:color="auto"/>
                  </w:divBdr>
                </w:div>
              </w:divsChild>
            </w:div>
            <w:div w:id="391580762">
              <w:marLeft w:val="0"/>
              <w:marRight w:val="0"/>
              <w:marTop w:val="0"/>
              <w:marBottom w:val="0"/>
              <w:divBdr>
                <w:top w:val="none" w:sz="0" w:space="0" w:color="auto"/>
                <w:left w:val="none" w:sz="0" w:space="0" w:color="auto"/>
                <w:bottom w:val="none" w:sz="0" w:space="0" w:color="auto"/>
                <w:right w:val="none" w:sz="0" w:space="0" w:color="auto"/>
              </w:divBdr>
            </w:div>
            <w:div w:id="391580763">
              <w:marLeft w:val="0"/>
              <w:marRight w:val="0"/>
              <w:marTop w:val="0"/>
              <w:marBottom w:val="0"/>
              <w:divBdr>
                <w:top w:val="none" w:sz="0" w:space="0" w:color="auto"/>
                <w:left w:val="none" w:sz="0" w:space="0" w:color="auto"/>
                <w:bottom w:val="none" w:sz="0" w:space="0" w:color="auto"/>
                <w:right w:val="none" w:sz="0" w:space="0" w:color="auto"/>
              </w:divBdr>
            </w:div>
            <w:div w:id="391580766">
              <w:marLeft w:val="0"/>
              <w:marRight w:val="0"/>
              <w:marTop w:val="0"/>
              <w:marBottom w:val="0"/>
              <w:divBdr>
                <w:top w:val="none" w:sz="0" w:space="0" w:color="auto"/>
                <w:left w:val="none" w:sz="0" w:space="0" w:color="auto"/>
                <w:bottom w:val="none" w:sz="0" w:space="0" w:color="auto"/>
                <w:right w:val="none" w:sz="0" w:space="0" w:color="auto"/>
              </w:divBdr>
              <w:divsChild>
                <w:div w:id="391580605">
                  <w:marLeft w:val="0"/>
                  <w:marRight w:val="0"/>
                  <w:marTop w:val="0"/>
                  <w:marBottom w:val="0"/>
                  <w:divBdr>
                    <w:top w:val="none" w:sz="0" w:space="0" w:color="auto"/>
                    <w:left w:val="none" w:sz="0" w:space="0" w:color="auto"/>
                    <w:bottom w:val="none" w:sz="0" w:space="0" w:color="auto"/>
                    <w:right w:val="none" w:sz="0" w:space="0" w:color="auto"/>
                  </w:divBdr>
                </w:div>
              </w:divsChild>
            </w:div>
            <w:div w:id="391580770">
              <w:marLeft w:val="0"/>
              <w:marRight w:val="0"/>
              <w:marTop w:val="0"/>
              <w:marBottom w:val="0"/>
              <w:divBdr>
                <w:top w:val="none" w:sz="0" w:space="0" w:color="auto"/>
                <w:left w:val="none" w:sz="0" w:space="0" w:color="auto"/>
                <w:bottom w:val="none" w:sz="0" w:space="0" w:color="auto"/>
                <w:right w:val="none" w:sz="0" w:space="0" w:color="auto"/>
              </w:divBdr>
            </w:div>
            <w:div w:id="391580774">
              <w:marLeft w:val="0"/>
              <w:marRight w:val="0"/>
              <w:marTop w:val="0"/>
              <w:marBottom w:val="0"/>
              <w:divBdr>
                <w:top w:val="none" w:sz="0" w:space="0" w:color="auto"/>
                <w:left w:val="none" w:sz="0" w:space="0" w:color="auto"/>
                <w:bottom w:val="none" w:sz="0" w:space="0" w:color="auto"/>
                <w:right w:val="none" w:sz="0" w:space="0" w:color="auto"/>
              </w:divBdr>
            </w:div>
            <w:div w:id="391580775">
              <w:marLeft w:val="0"/>
              <w:marRight w:val="0"/>
              <w:marTop w:val="0"/>
              <w:marBottom w:val="0"/>
              <w:divBdr>
                <w:top w:val="none" w:sz="0" w:space="0" w:color="auto"/>
                <w:left w:val="none" w:sz="0" w:space="0" w:color="auto"/>
                <w:bottom w:val="none" w:sz="0" w:space="0" w:color="auto"/>
                <w:right w:val="none" w:sz="0" w:space="0" w:color="auto"/>
              </w:divBdr>
              <w:divsChild>
                <w:div w:id="391580663">
                  <w:marLeft w:val="0"/>
                  <w:marRight w:val="0"/>
                  <w:marTop w:val="0"/>
                  <w:marBottom w:val="0"/>
                  <w:divBdr>
                    <w:top w:val="none" w:sz="0" w:space="0" w:color="auto"/>
                    <w:left w:val="none" w:sz="0" w:space="0" w:color="auto"/>
                    <w:bottom w:val="none" w:sz="0" w:space="0" w:color="auto"/>
                    <w:right w:val="none" w:sz="0" w:space="0" w:color="auto"/>
                  </w:divBdr>
                </w:div>
              </w:divsChild>
            </w:div>
            <w:div w:id="391580776">
              <w:marLeft w:val="0"/>
              <w:marRight w:val="0"/>
              <w:marTop w:val="0"/>
              <w:marBottom w:val="0"/>
              <w:divBdr>
                <w:top w:val="none" w:sz="0" w:space="0" w:color="auto"/>
                <w:left w:val="none" w:sz="0" w:space="0" w:color="auto"/>
                <w:bottom w:val="none" w:sz="0" w:space="0" w:color="auto"/>
                <w:right w:val="none" w:sz="0" w:space="0" w:color="auto"/>
              </w:divBdr>
              <w:divsChild>
                <w:div w:id="391580595">
                  <w:marLeft w:val="0"/>
                  <w:marRight w:val="0"/>
                  <w:marTop w:val="0"/>
                  <w:marBottom w:val="0"/>
                  <w:divBdr>
                    <w:top w:val="none" w:sz="0" w:space="0" w:color="auto"/>
                    <w:left w:val="none" w:sz="0" w:space="0" w:color="auto"/>
                    <w:bottom w:val="none" w:sz="0" w:space="0" w:color="auto"/>
                    <w:right w:val="none" w:sz="0" w:space="0" w:color="auto"/>
                  </w:divBdr>
                </w:div>
              </w:divsChild>
            </w:div>
            <w:div w:id="391580778">
              <w:marLeft w:val="0"/>
              <w:marRight w:val="0"/>
              <w:marTop w:val="0"/>
              <w:marBottom w:val="0"/>
              <w:divBdr>
                <w:top w:val="none" w:sz="0" w:space="0" w:color="auto"/>
                <w:left w:val="none" w:sz="0" w:space="0" w:color="auto"/>
                <w:bottom w:val="none" w:sz="0" w:space="0" w:color="auto"/>
                <w:right w:val="none" w:sz="0" w:space="0" w:color="auto"/>
              </w:divBdr>
              <w:divsChild>
                <w:div w:id="391580630">
                  <w:marLeft w:val="0"/>
                  <w:marRight w:val="0"/>
                  <w:marTop w:val="0"/>
                  <w:marBottom w:val="0"/>
                  <w:divBdr>
                    <w:top w:val="none" w:sz="0" w:space="0" w:color="auto"/>
                    <w:left w:val="none" w:sz="0" w:space="0" w:color="auto"/>
                    <w:bottom w:val="none" w:sz="0" w:space="0" w:color="auto"/>
                    <w:right w:val="none" w:sz="0" w:space="0" w:color="auto"/>
                  </w:divBdr>
                </w:div>
              </w:divsChild>
            </w:div>
            <w:div w:id="391580779">
              <w:marLeft w:val="0"/>
              <w:marRight w:val="0"/>
              <w:marTop w:val="0"/>
              <w:marBottom w:val="0"/>
              <w:divBdr>
                <w:top w:val="none" w:sz="0" w:space="0" w:color="auto"/>
                <w:left w:val="none" w:sz="0" w:space="0" w:color="auto"/>
                <w:bottom w:val="none" w:sz="0" w:space="0" w:color="auto"/>
                <w:right w:val="none" w:sz="0" w:space="0" w:color="auto"/>
              </w:divBdr>
              <w:divsChild>
                <w:div w:id="391580589">
                  <w:marLeft w:val="0"/>
                  <w:marRight w:val="0"/>
                  <w:marTop w:val="0"/>
                  <w:marBottom w:val="0"/>
                  <w:divBdr>
                    <w:top w:val="none" w:sz="0" w:space="0" w:color="auto"/>
                    <w:left w:val="none" w:sz="0" w:space="0" w:color="auto"/>
                    <w:bottom w:val="none" w:sz="0" w:space="0" w:color="auto"/>
                    <w:right w:val="none" w:sz="0" w:space="0" w:color="auto"/>
                  </w:divBdr>
                </w:div>
              </w:divsChild>
            </w:div>
            <w:div w:id="391580781">
              <w:marLeft w:val="0"/>
              <w:marRight w:val="0"/>
              <w:marTop w:val="0"/>
              <w:marBottom w:val="0"/>
              <w:divBdr>
                <w:top w:val="none" w:sz="0" w:space="0" w:color="auto"/>
                <w:left w:val="none" w:sz="0" w:space="0" w:color="auto"/>
                <w:bottom w:val="none" w:sz="0" w:space="0" w:color="auto"/>
                <w:right w:val="none" w:sz="0" w:space="0" w:color="auto"/>
              </w:divBdr>
              <w:divsChild>
                <w:div w:id="391580553">
                  <w:marLeft w:val="0"/>
                  <w:marRight w:val="0"/>
                  <w:marTop w:val="0"/>
                  <w:marBottom w:val="0"/>
                  <w:divBdr>
                    <w:top w:val="none" w:sz="0" w:space="0" w:color="auto"/>
                    <w:left w:val="none" w:sz="0" w:space="0" w:color="auto"/>
                    <w:bottom w:val="none" w:sz="0" w:space="0" w:color="auto"/>
                    <w:right w:val="none" w:sz="0" w:space="0" w:color="auto"/>
                  </w:divBdr>
                </w:div>
              </w:divsChild>
            </w:div>
            <w:div w:id="391580783">
              <w:marLeft w:val="0"/>
              <w:marRight w:val="0"/>
              <w:marTop w:val="0"/>
              <w:marBottom w:val="0"/>
              <w:divBdr>
                <w:top w:val="none" w:sz="0" w:space="0" w:color="auto"/>
                <w:left w:val="none" w:sz="0" w:space="0" w:color="auto"/>
                <w:bottom w:val="none" w:sz="0" w:space="0" w:color="auto"/>
                <w:right w:val="none" w:sz="0" w:space="0" w:color="auto"/>
              </w:divBdr>
              <w:divsChild>
                <w:div w:id="391580786">
                  <w:marLeft w:val="0"/>
                  <w:marRight w:val="0"/>
                  <w:marTop w:val="0"/>
                  <w:marBottom w:val="0"/>
                  <w:divBdr>
                    <w:top w:val="none" w:sz="0" w:space="0" w:color="auto"/>
                    <w:left w:val="none" w:sz="0" w:space="0" w:color="auto"/>
                    <w:bottom w:val="none" w:sz="0" w:space="0" w:color="auto"/>
                    <w:right w:val="none" w:sz="0" w:space="0" w:color="auto"/>
                  </w:divBdr>
                </w:div>
              </w:divsChild>
            </w:div>
            <w:div w:id="391580784">
              <w:marLeft w:val="0"/>
              <w:marRight w:val="0"/>
              <w:marTop w:val="0"/>
              <w:marBottom w:val="0"/>
              <w:divBdr>
                <w:top w:val="none" w:sz="0" w:space="0" w:color="auto"/>
                <w:left w:val="none" w:sz="0" w:space="0" w:color="auto"/>
                <w:bottom w:val="none" w:sz="0" w:space="0" w:color="auto"/>
                <w:right w:val="none" w:sz="0" w:space="0" w:color="auto"/>
              </w:divBdr>
            </w:div>
            <w:div w:id="391580785">
              <w:marLeft w:val="0"/>
              <w:marRight w:val="0"/>
              <w:marTop w:val="0"/>
              <w:marBottom w:val="0"/>
              <w:divBdr>
                <w:top w:val="none" w:sz="0" w:space="0" w:color="auto"/>
                <w:left w:val="none" w:sz="0" w:space="0" w:color="auto"/>
                <w:bottom w:val="none" w:sz="0" w:space="0" w:color="auto"/>
                <w:right w:val="none" w:sz="0" w:space="0" w:color="auto"/>
              </w:divBdr>
            </w:div>
            <w:div w:id="391580787">
              <w:marLeft w:val="0"/>
              <w:marRight w:val="0"/>
              <w:marTop w:val="0"/>
              <w:marBottom w:val="0"/>
              <w:divBdr>
                <w:top w:val="none" w:sz="0" w:space="0" w:color="auto"/>
                <w:left w:val="none" w:sz="0" w:space="0" w:color="auto"/>
                <w:bottom w:val="none" w:sz="0" w:space="0" w:color="auto"/>
                <w:right w:val="none" w:sz="0" w:space="0" w:color="auto"/>
              </w:divBdr>
              <w:divsChild>
                <w:div w:id="391580708">
                  <w:marLeft w:val="0"/>
                  <w:marRight w:val="0"/>
                  <w:marTop w:val="0"/>
                  <w:marBottom w:val="0"/>
                  <w:divBdr>
                    <w:top w:val="none" w:sz="0" w:space="0" w:color="auto"/>
                    <w:left w:val="none" w:sz="0" w:space="0" w:color="auto"/>
                    <w:bottom w:val="none" w:sz="0" w:space="0" w:color="auto"/>
                    <w:right w:val="none" w:sz="0" w:space="0" w:color="auto"/>
                  </w:divBdr>
                </w:div>
              </w:divsChild>
            </w:div>
            <w:div w:id="391580788">
              <w:marLeft w:val="0"/>
              <w:marRight w:val="0"/>
              <w:marTop w:val="0"/>
              <w:marBottom w:val="0"/>
              <w:divBdr>
                <w:top w:val="none" w:sz="0" w:space="0" w:color="auto"/>
                <w:left w:val="none" w:sz="0" w:space="0" w:color="auto"/>
                <w:bottom w:val="none" w:sz="0" w:space="0" w:color="auto"/>
                <w:right w:val="none" w:sz="0" w:space="0" w:color="auto"/>
              </w:divBdr>
              <w:divsChild>
                <w:div w:id="391580685">
                  <w:marLeft w:val="0"/>
                  <w:marRight w:val="0"/>
                  <w:marTop w:val="0"/>
                  <w:marBottom w:val="0"/>
                  <w:divBdr>
                    <w:top w:val="none" w:sz="0" w:space="0" w:color="auto"/>
                    <w:left w:val="none" w:sz="0" w:space="0" w:color="auto"/>
                    <w:bottom w:val="none" w:sz="0" w:space="0" w:color="auto"/>
                    <w:right w:val="none" w:sz="0" w:space="0" w:color="auto"/>
                  </w:divBdr>
                </w:div>
              </w:divsChild>
            </w:div>
            <w:div w:id="391580789">
              <w:marLeft w:val="0"/>
              <w:marRight w:val="0"/>
              <w:marTop w:val="0"/>
              <w:marBottom w:val="0"/>
              <w:divBdr>
                <w:top w:val="none" w:sz="0" w:space="0" w:color="auto"/>
                <w:left w:val="none" w:sz="0" w:space="0" w:color="auto"/>
                <w:bottom w:val="none" w:sz="0" w:space="0" w:color="auto"/>
                <w:right w:val="none" w:sz="0" w:space="0" w:color="auto"/>
              </w:divBdr>
              <w:divsChild>
                <w:div w:id="3915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0658">
      <w:marLeft w:val="0"/>
      <w:marRight w:val="0"/>
      <w:marTop w:val="0"/>
      <w:marBottom w:val="0"/>
      <w:divBdr>
        <w:top w:val="none" w:sz="0" w:space="0" w:color="auto"/>
        <w:left w:val="none" w:sz="0" w:space="0" w:color="auto"/>
        <w:bottom w:val="none" w:sz="0" w:space="0" w:color="auto"/>
        <w:right w:val="none" w:sz="0" w:space="0" w:color="auto"/>
      </w:divBdr>
      <w:divsChild>
        <w:div w:id="391580732">
          <w:marLeft w:val="0"/>
          <w:marRight w:val="0"/>
          <w:marTop w:val="0"/>
          <w:marBottom w:val="0"/>
          <w:divBdr>
            <w:top w:val="none" w:sz="0" w:space="0" w:color="auto"/>
            <w:left w:val="none" w:sz="0" w:space="0" w:color="auto"/>
            <w:bottom w:val="none" w:sz="0" w:space="0" w:color="auto"/>
            <w:right w:val="none" w:sz="0" w:space="0" w:color="auto"/>
          </w:divBdr>
          <w:divsChild>
            <w:div w:id="391580709">
              <w:marLeft w:val="-189"/>
              <w:marRight w:val="-189"/>
              <w:marTop w:val="0"/>
              <w:marBottom w:val="0"/>
              <w:divBdr>
                <w:top w:val="none" w:sz="0" w:space="0" w:color="auto"/>
                <w:left w:val="none" w:sz="0" w:space="0" w:color="auto"/>
                <w:bottom w:val="none" w:sz="0" w:space="0" w:color="auto"/>
                <w:right w:val="none" w:sz="0" w:space="0" w:color="auto"/>
              </w:divBdr>
              <w:divsChild>
                <w:div w:id="391580764">
                  <w:marLeft w:val="0"/>
                  <w:marRight w:val="0"/>
                  <w:marTop w:val="0"/>
                  <w:marBottom w:val="0"/>
                  <w:divBdr>
                    <w:top w:val="none" w:sz="0" w:space="0" w:color="auto"/>
                    <w:left w:val="none" w:sz="0" w:space="0" w:color="auto"/>
                    <w:bottom w:val="none" w:sz="0" w:space="0" w:color="auto"/>
                    <w:right w:val="none" w:sz="0" w:space="0" w:color="auto"/>
                  </w:divBdr>
                  <w:divsChild>
                    <w:div w:id="391580600">
                      <w:marLeft w:val="0"/>
                      <w:marRight w:val="0"/>
                      <w:marTop w:val="34"/>
                      <w:marBottom w:val="0"/>
                      <w:divBdr>
                        <w:top w:val="none" w:sz="0" w:space="0" w:color="auto"/>
                        <w:left w:val="none" w:sz="0" w:space="0" w:color="auto"/>
                        <w:bottom w:val="none" w:sz="0" w:space="0" w:color="auto"/>
                        <w:right w:val="none" w:sz="0" w:space="0" w:color="auto"/>
                      </w:divBdr>
                      <w:divsChild>
                        <w:div w:id="391580670">
                          <w:marLeft w:val="0"/>
                          <w:marRight w:val="0"/>
                          <w:marTop w:val="0"/>
                          <w:marBottom w:val="0"/>
                          <w:divBdr>
                            <w:top w:val="none" w:sz="0" w:space="0" w:color="auto"/>
                            <w:left w:val="none" w:sz="0" w:space="0" w:color="auto"/>
                            <w:bottom w:val="none" w:sz="0" w:space="0" w:color="auto"/>
                            <w:right w:val="none" w:sz="0" w:space="0" w:color="auto"/>
                          </w:divBdr>
                          <w:divsChild>
                            <w:div w:id="391580634">
                              <w:marLeft w:val="0"/>
                              <w:marRight w:val="0"/>
                              <w:marTop w:val="0"/>
                              <w:marBottom w:val="0"/>
                              <w:divBdr>
                                <w:top w:val="none" w:sz="0" w:space="0" w:color="auto"/>
                                <w:left w:val="none" w:sz="0" w:space="0" w:color="auto"/>
                                <w:bottom w:val="none" w:sz="0" w:space="0" w:color="auto"/>
                                <w:right w:val="none" w:sz="0" w:space="0" w:color="auto"/>
                              </w:divBdr>
                              <w:divsChild>
                                <w:div w:id="391580773">
                                  <w:marLeft w:val="0"/>
                                  <w:marRight w:val="0"/>
                                  <w:marTop w:val="0"/>
                                  <w:marBottom w:val="0"/>
                                  <w:divBdr>
                                    <w:top w:val="none" w:sz="0" w:space="0" w:color="auto"/>
                                    <w:left w:val="none" w:sz="0" w:space="0" w:color="auto"/>
                                    <w:bottom w:val="none" w:sz="0" w:space="0" w:color="auto"/>
                                    <w:right w:val="none" w:sz="0" w:space="0" w:color="auto"/>
                                  </w:divBdr>
                                  <w:divsChild>
                                    <w:div w:id="391580584">
                                      <w:marLeft w:val="0"/>
                                      <w:marRight w:val="0"/>
                                      <w:marTop w:val="0"/>
                                      <w:marBottom w:val="0"/>
                                      <w:divBdr>
                                        <w:top w:val="none" w:sz="0" w:space="0" w:color="auto"/>
                                        <w:left w:val="none" w:sz="0" w:space="0" w:color="auto"/>
                                        <w:bottom w:val="none" w:sz="0" w:space="0" w:color="auto"/>
                                        <w:right w:val="none" w:sz="0" w:space="0" w:color="auto"/>
                                      </w:divBdr>
                                      <w:divsChild>
                                        <w:div w:id="391580674">
                                          <w:marLeft w:val="0"/>
                                          <w:marRight w:val="171"/>
                                          <w:marTop w:val="0"/>
                                          <w:marBottom w:val="0"/>
                                          <w:divBdr>
                                            <w:top w:val="none" w:sz="0" w:space="0" w:color="auto"/>
                                            <w:left w:val="none" w:sz="0" w:space="0" w:color="auto"/>
                                            <w:bottom w:val="none" w:sz="0" w:space="0" w:color="auto"/>
                                            <w:right w:val="none" w:sz="0" w:space="0" w:color="auto"/>
                                          </w:divBdr>
                                          <w:divsChild>
                                            <w:div w:id="391580590">
                                              <w:marLeft w:val="0"/>
                                              <w:marRight w:val="0"/>
                                              <w:marTop w:val="257"/>
                                              <w:marBottom w:val="0"/>
                                              <w:divBdr>
                                                <w:top w:val="none" w:sz="0" w:space="0" w:color="auto"/>
                                                <w:left w:val="none" w:sz="0" w:space="0" w:color="auto"/>
                                                <w:bottom w:val="none" w:sz="0" w:space="0" w:color="auto"/>
                                                <w:right w:val="none" w:sz="0" w:space="0" w:color="auto"/>
                                              </w:divBdr>
                                              <w:divsChild>
                                                <w:div w:id="3915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580665">
      <w:marLeft w:val="0"/>
      <w:marRight w:val="0"/>
      <w:marTop w:val="0"/>
      <w:marBottom w:val="0"/>
      <w:divBdr>
        <w:top w:val="none" w:sz="0" w:space="0" w:color="auto"/>
        <w:left w:val="none" w:sz="0" w:space="0" w:color="auto"/>
        <w:bottom w:val="none" w:sz="0" w:space="0" w:color="auto"/>
        <w:right w:val="none" w:sz="0" w:space="0" w:color="auto"/>
      </w:divBdr>
    </w:div>
    <w:div w:id="391580694">
      <w:marLeft w:val="0"/>
      <w:marRight w:val="0"/>
      <w:marTop w:val="0"/>
      <w:marBottom w:val="0"/>
      <w:divBdr>
        <w:top w:val="none" w:sz="0" w:space="0" w:color="auto"/>
        <w:left w:val="none" w:sz="0" w:space="0" w:color="auto"/>
        <w:bottom w:val="none" w:sz="0" w:space="0" w:color="auto"/>
        <w:right w:val="none" w:sz="0" w:space="0" w:color="auto"/>
      </w:divBdr>
      <w:divsChild>
        <w:div w:id="391580602">
          <w:marLeft w:val="0"/>
          <w:marRight w:val="0"/>
          <w:marTop w:val="0"/>
          <w:marBottom w:val="0"/>
          <w:divBdr>
            <w:top w:val="none" w:sz="0" w:space="0" w:color="auto"/>
            <w:left w:val="none" w:sz="0" w:space="0" w:color="auto"/>
            <w:bottom w:val="none" w:sz="0" w:space="0" w:color="auto"/>
            <w:right w:val="none" w:sz="0" w:space="0" w:color="auto"/>
          </w:divBdr>
          <w:divsChild>
            <w:div w:id="391580752">
              <w:marLeft w:val="0"/>
              <w:marRight w:val="0"/>
              <w:marTop w:val="0"/>
              <w:marBottom w:val="0"/>
              <w:divBdr>
                <w:top w:val="none" w:sz="0" w:space="0" w:color="auto"/>
                <w:left w:val="none" w:sz="0" w:space="0" w:color="auto"/>
                <w:bottom w:val="none" w:sz="0" w:space="0" w:color="auto"/>
                <w:right w:val="none" w:sz="0" w:space="0" w:color="auto"/>
              </w:divBdr>
              <w:divsChild>
                <w:div w:id="391580607">
                  <w:marLeft w:val="0"/>
                  <w:marRight w:val="0"/>
                  <w:marTop w:val="0"/>
                  <w:marBottom w:val="0"/>
                  <w:divBdr>
                    <w:top w:val="none" w:sz="0" w:space="0" w:color="auto"/>
                    <w:left w:val="none" w:sz="0" w:space="0" w:color="auto"/>
                    <w:bottom w:val="none" w:sz="0" w:space="0" w:color="auto"/>
                    <w:right w:val="none" w:sz="0" w:space="0" w:color="auto"/>
                  </w:divBdr>
                  <w:divsChild>
                    <w:div w:id="391580561">
                      <w:marLeft w:val="0"/>
                      <w:marRight w:val="0"/>
                      <w:marTop w:val="0"/>
                      <w:marBottom w:val="0"/>
                      <w:divBdr>
                        <w:top w:val="none" w:sz="0" w:space="0" w:color="auto"/>
                        <w:left w:val="none" w:sz="0" w:space="0" w:color="auto"/>
                        <w:bottom w:val="single" w:sz="6" w:space="11" w:color="DCDCDC"/>
                        <w:right w:val="none" w:sz="0" w:space="0" w:color="auto"/>
                      </w:divBdr>
                      <w:divsChild>
                        <w:div w:id="391580743">
                          <w:marLeft w:val="0"/>
                          <w:marRight w:val="0"/>
                          <w:marTop w:val="0"/>
                          <w:marBottom w:val="0"/>
                          <w:divBdr>
                            <w:top w:val="none" w:sz="0" w:space="0" w:color="auto"/>
                            <w:left w:val="none" w:sz="0" w:space="0" w:color="auto"/>
                            <w:bottom w:val="none" w:sz="0" w:space="0" w:color="auto"/>
                            <w:right w:val="none" w:sz="0" w:space="0" w:color="auto"/>
                          </w:divBdr>
                        </w:div>
                      </w:divsChild>
                    </w:div>
                    <w:div w:id="391580568">
                      <w:marLeft w:val="0"/>
                      <w:marRight w:val="0"/>
                      <w:marTop w:val="0"/>
                      <w:marBottom w:val="0"/>
                      <w:divBdr>
                        <w:top w:val="none" w:sz="0" w:space="0" w:color="auto"/>
                        <w:left w:val="none" w:sz="0" w:space="0" w:color="auto"/>
                        <w:bottom w:val="single" w:sz="6" w:space="11" w:color="DCDCDC"/>
                        <w:right w:val="none" w:sz="0" w:space="0" w:color="auto"/>
                      </w:divBdr>
                      <w:divsChild>
                        <w:div w:id="391580620">
                          <w:marLeft w:val="0"/>
                          <w:marRight w:val="0"/>
                          <w:marTop w:val="0"/>
                          <w:marBottom w:val="0"/>
                          <w:divBdr>
                            <w:top w:val="none" w:sz="0" w:space="0" w:color="auto"/>
                            <w:left w:val="none" w:sz="0" w:space="0" w:color="auto"/>
                            <w:bottom w:val="none" w:sz="0" w:space="0" w:color="auto"/>
                            <w:right w:val="none" w:sz="0" w:space="0" w:color="auto"/>
                          </w:divBdr>
                          <w:divsChild>
                            <w:div w:id="391580622">
                              <w:marLeft w:val="0"/>
                              <w:marRight w:val="0"/>
                              <w:marTop w:val="0"/>
                              <w:marBottom w:val="0"/>
                              <w:divBdr>
                                <w:top w:val="none" w:sz="0" w:space="0" w:color="auto"/>
                                <w:left w:val="none" w:sz="0" w:space="0" w:color="auto"/>
                                <w:bottom w:val="none" w:sz="0" w:space="0" w:color="auto"/>
                                <w:right w:val="none" w:sz="0" w:space="0" w:color="auto"/>
                              </w:divBdr>
                            </w:div>
                            <w:div w:id="3915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0714">
      <w:marLeft w:val="0"/>
      <w:marRight w:val="0"/>
      <w:marTop w:val="0"/>
      <w:marBottom w:val="0"/>
      <w:divBdr>
        <w:top w:val="none" w:sz="0" w:space="0" w:color="auto"/>
        <w:left w:val="none" w:sz="0" w:space="0" w:color="auto"/>
        <w:bottom w:val="none" w:sz="0" w:space="0" w:color="auto"/>
        <w:right w:val="none" w:sz="0" w:space="0" w:color="auto"/>
      </w:divBdr>
      <w:divsChild>
        <w:div w:id="391580687">
          <w:marLeft w:val="0"/>
          <w:marRight w:val="0"/>
          <w:marTop w:val="0"/>
          <w:marBottom w:val="0"/>
          <w:divBdr>
            <w:top w:val="none" w:sz="0" w:space="0" w:color="auto"/>
            <w:left w:val="none" w:sz="0" w:space="0" w:color="auto"/>
            <w:bottom w:val="none" w:sz="0" w:space="0" w:color="auto"/>
            <w:right w:val="none" w:sz="0" w:space="0" w:color="auto"/>
          </w:divBdr>
          <w:divsChild>
            <w:div w:id="391580765">
              <w:marLeft w:val="0"/>
              <w:marRight w:val="0"/>
              <w:marTop w:val="0"/>
              <w:marBottom w:val="0"/>
              <w:divBdr>
                <w:top w:val="none" w:sz="0" w:space="0" w:color="auto"/>
                <w:left w:val="none" w:sz="0" w:space="0" w:color="auto"/>
                <w:bottom w:val="none" w:sz="0" w:space="0" w:color="auto"/>
                <w:right w:val="none" w:sz="0" w:space="0" w:color="auto"/>
              </w:divBdr>
              <w:divsChild>
                <w:div w:id="391580551">
                  <w:marLeft w:val="0"/>
                  <w:marRight w:val="0"/>
                  <w:marTop w:val="411"/>
                  <w:marBottom w:val="0"/>
                  <w:divBdr>
                    <w:top w:val="none" w:sz="0" w:space="0" w:color="auto"/>
                    <w:left w:val="none" w:sz="0" w:space="0" w:color="auto"/>
                    <w:bottom w:val="none" w:sz="0" w:space="0" w:color="auto"/>
                    <w:right w:val="none" w:sz="0" w:space="0" w:color="auto"/>
                  </w:divBdr>
                  <w:divsChild>
                    <w:div w:id="391580662">
                      <w:marLeft w:val="0"/>
                      <w:marRight w:val="0"/>
                      <w:marTop w:val="0"/>
                      <w:marBottom w:val="0"/>
                      <w:divBdr>
                        <w:top w:val="none" w:sz="0" w:space="0" w:color="auto"/>
                        <w:left w:val="none" w:sz="0" w:space="0" w:color="auto"/>
                        <w:bottom w:val="single" w:sz="6" w:space="9" w:color="DCDCDC"/>
                        <w:right w:val="none" w:sz="0" w:space="0" w:color="auto"/>
                      </w:divBdr>
                    </w:div>
                  </w:divsChild>
                </w:div>
              </w:divsChild>
            </w:div>
          </w:divsChild>
        </w:div>
      </w:divsChild>
    </w:div>
    <w:div w:id="391580721">
      <w:marLeft w:val="0"/>
      <w:marRight w:val="0"/>
      <w:marTop w:val="0"/>
      <w:marBottom w:val="0"/>
      <w:divBdr>
        <w:top w:val="none" w:sz="0" w:space="0" w:color="auto"/>
        <w:left w:val="none" w:sz="0" w:space="0" w:color="auto"/>
        <w:bottom w:val="none" w:sz="0" w:space="0" w:color="auto"/>
        <w:right w:val="none" w:sz="0" w:space="0" w:color="auto"/>
      </w:divBdr>
      <w:divsChild>
        <w:div w:id="391580771">
          <w:marLeft w:val="0"/>
          <w:marRight w:val="0"/>
          <w:marTop w:val="0"/>
          <w:marBottom w:val="0"/>
          <w:divBdr>
            <w:top w:val="none" w:sz="0" w:space="0" w:color="auto"/>
            <w:left w:val="none" w:sz="0" w:space="0" w:color="auto"/>
            <w:bottom w:val="none" w:sz="0" w:space="0" w:color="auto"/>
            <w:right w:val="none" w:sz="0" w:space="0" w:color="auto"/>
          </w:divBdr>
          <w:divsChild>
            <w:div w:id="391580552">
              <w:marLeft w:val="0"/>
              <w:marRight w:val="0"/>
              <w:marTop w:val="0"/>
              <w:marBottom w:val="0"/>
              <w:divBdr>
                <w:top w:val="none" w:sz="0" w:space="0" w:color="auto"/>
                <w:left w:val="none" w:sz="0" w:space="0" w:color="auto"/>
                <w:bottom w:val="none" w:sz="0" w:space="0" w:color="auto"/>
                <w:right w:val="none" w:sz="0" w:space="0" w:color="auto"/>
              </w:divBdr>
              <w:divsChild>
                <w:div w:id="391580705">
                  <w:marLeft w:val="0"/>
                  <w:marRight w:val="0"/>
                  <w:marTop w:val="514"/>
                  <w:marBottom w:val="0"/>
                  <w:divBdr>
                    <w:top w:val="none" w:sz="0" w:space="0" w:color="auto"/>
                    <w:left w:val="none" w:sz="0" w:space="0" w:color="auto"/>
                    <w:bottom w:val="none" w:sz="0" w:space="0" w:color="auto"/>
                    <w:right w:val="none" w:sz="0" w:space="0" w:color="auto"/>
                  </w:divBdr>
                  <w:divsChild>
                    <w:div w:id="391580632">
                      <w:marLeft w:val="0"/>
                      <w:marRight w:val="0"/>
                      <w:marTop w:val="0"/>
                      <w:marBottom w:val="0"/>
                      <w:divBdr>
                        <w:top w:val="none" w:sz="0" w:space="0" w:color="auto"/>
                        <w:left w:val="none" w:sz="0" w:space="0" w:color="auto"/>
                        <w:bottom w:val="none" w:sz="0" w:space="0" w:color="auto"/>
                        <w:right w:val="none" w:sz="0" w:space="0" w:color="auto"/>
                      </w:divBdr>
                      <w:divsChild>
                        <w:div w:id="391580643">
                          <w:marLeft w:val="0"/>
                          <w:marRight w:val="5486"/>
                          <w:marTop w:val="0"/>
                          <w:marBottom w:val="0"/>
                          <w:divBdr>
                            <w:top w:val="none" w:sz="0" w:space="0" w:color="auto"/>
                            <w:left w:val="none" w:sz="0" w:space="0" w:color="auto"/>
                            <w:bottom w:val="none" w:sz="0" w:space="0" w:color="auto"/>
                            <w:right w:val="none" w:sz="0" w:space="0" w:color="auto"/>
                          </w:divBdr>
                          <w:divsChild>
                            <w:div w:id="3915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580738">
      <w:marLeft w:val="0"/>
      <w:marRight w:val="0"/>
      <w:marTop w:val="0"/>
      <w:marBottom w:val="0"/>
      <w:divBdr>
        <w:top w:val="none" w:sz="0" w:space="0" w:color="auto"/>
        <w:left w:val="none" w:sz="0" w:space="0" w:color="auto"/>
        <w:bottom w:val="none" w:sz="0" w:space="0" w:color="auto"/>
        <w:right w:val="none" w:sz="0" w:space="0" w:color="auto"/>
      </w:divBdr>
    </w:div>
    <w:div w:id="3915807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E932114CE45B462BCA554EB6A3CDA5FD5486EE25D451270EB1B74EDC520262BAD2F914BC357CF8CCzAG" TargetMode="External"/><Relationship Id="rId13" Type="http://schemas.openxmlformats.org/officeDocument/2006/relationships/hyperlink" Target="consultantplus://offline/ref=D74A28ED229334CAEF152723166AF745D5BD1474D831BE5C46DEC86B63A28B77ADE5A7F2C6ADmAN" TargetMode="External"/><Relationship Id="rId18" Type="http://schemas.openxmlformats.org/officeDocument/2006/relationships/hyperlink" Target="consultantplus://offline/ref=279F30BA1968EAC94F5DA340560103B8B414C8455B9522F27A4413CBE787587E34ED4EBBBBDCA2CCi4a3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4BE932114CE45B462BCA554EB6A3CDA5F55A83EA2CDB0C2D06E8BB4CCDzBG" TargetMode="External"/><Relationship Id="rId12" Type="http://schemas.openxmlformats.org/officeDocument/2006/relationships/hyperlink" Target="consultantplus://offline/main?base=LAW;n=2875;fld=134" TargetMode="External"/><Relationship Id="rId17" Type="http://schemas.openxmlformats.org/officeDocument/2006/relationships/hyperlink" Target="consultantplus://offline/ref=279F30BA1968EAC94F5DA340560103B8B414C8455B9522F27A4413CBE787587E34ED4EBBBBDCA2CDi4aEI" TargetMode="External"/><Relationship Id="rId2" Type="http://schemas.openxmlformats.org/officeDocument/2006/relationships/styles" Target="styles.xml"/><Relationship Id="rId16" Type="http://schemas.openxmlformats.org/officeDocument/2006/relationships/hyperlink" Target="consultantplus://offline/ref=279F30BA1968EAC94F5DA340560103B8B414C8455B9522F27A4413CBE787587E34ED4EBBBBDCA2CDi4a3I" TargetMode="External"/><Relationship Id="rId20" Type="http://schemas.openxmlformats.org/officeDocument/2006/relationships/hyperlink" Target="consultantplus://offline/ref=D004E3879A3DA726595F57CF6780DE6A2959CA0BCD86635A0657F97D79058B92A7E791C2Q2G7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5.gosuslugi.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79F30BA1968EAC94F5DA340560103B8B414C8455B9522F27A4413CBE787587E34ED4EBBBBDCA2CAi4a5I" TargetMode="External"/><Relationship Id="rId23" Type="http://schemas.openxmlformats.org/officeDocument/2006/relationships/fontTable" Target="fontTable.xml"/><Relationship Id="rId10" Type="http://schemas.openxmlformats.org/officeDocument/2006/relationships/hyperlink" Target="http://&#1103;&#1088;&#1075;&#1086;&#1084;&#1078;&#1072;.&#1088;&#1092;" TargetMode="External"/><Relationship Id="rId19" Type="http://schemas.openxmlformats.org/officeDocument/2006/relationships/hyperlink" Target="consultantplus://offline/ref=D004E3879A3DA726595F57CF6780DE6A2959CA0BCD86635A0657F97D79058B92A7E791C22759C443Q3G7N" TargetMode="External"/><Relationship Id="rId4" Type="http://schemas.openxmlformats.org/officeDocument/2006/relationships/webSettings" Target="webSettings.xml"/><Relationship Id="rId9" Type="http://schemas.openxmlformats.org/officeDocument/2006/relationships/hyperlink" Target="consultantplus://offline/ref=4BE932114CE45B462BCA554EB6A3CDA5FD558CE828D551270EB1B74EDC520262BAD2F914BC357AFECCzAG" TargetMode="External"/><Relationship Id="rId14" Type="http://schemas.openxmlformats.org/officeDocument/2006/relationships/hyperlink" Target="consultantplus://offline/ref=279F30BA1968EAC94F5DA340560103B8B414C8455B9522F27A4413CBE787587E34ED4EBBBBDCA2CBi4aFI"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7367</Words>
  <Characters>41993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l.v.klochkova</dc:creator>
  <cp:lastModifiedBy>Елена Алексеевна</cp:lastModifiedBy>
  <cp:revision>7</cp:revision>
  <cp:lastPrinted>2015-05-27T08:05:00Z</cp:lastPrinted>
  <dcterms:created xsi:type="dcterms:W3CDTF">2015-07-09T12:15:00Z</dcterms:created>
  <dcterms:modified xsi:type="dcterms:W3CDTF">2015-09-22T09:35:00Z</dcterms:modified>
</cp:coreProperties>
</file>