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FA2FAE" w:rsidRDefault="00FA2FAE" w:rsidP="00FA2F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FA2FAE" w:rsidRDefault="006268B4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  14.04</w:t>
      </w:r>
      <w:r w:rsidR="00FA2FAE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5</w:t>
      </w:r>
      <w:r w:rsidR="00FA2FAE">
        <w:rPr>
          <w:rFonts w:eastAsia="Times New Roman"/>
          <w:sz w:val="28"/>
          <w:szCs w:val="28"/>
        </w:rPr>
        <w:t xml:space="preserve">          </w:t>
      </w:r>
      <w:r w:rsidR="000B366D">
        <w:rPr>
          <w:rFonts w:eastAsia="Times New Roman"/>
          <w:sz w:val="28"/>
          <w:szCs w:val="28"/>
        </w:rPr>
        <w:t xml:space="preserve">                           №  </w:t>
      </w:r>
      <w:r w:rsidR="00D91549">
        <w:rPr>
          <w:rFonts w:eastAsia="Times New Roman"/>
          <w:sz w:val="28"/>
          <w:szCs w:val="28"/>
        </w:rPr>
        <w:t>44</w:t>
      </w:r>
      <w:r w:rsidR="00FA2FAE">
        <w:rPr>
          <w:rFonts w:eastAsia="Times New Roman"/>
          <w:sz w:val="28"/>
          <w:szCs w:val="28"/>
        </w:rPr>
        <w:t xml:space="preserve">   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FA2FAE" w:rsidRDefault="00FA2FAE" w:rsidP="00FA2FA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 внесении изменений в   постановление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    от 14.11.2013 года  № 111 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</w:t>
      </w:r>
      <w:r w:rsidR="00D91549">
        <w:rPr>
          <w:rFonts w:eastAsia="Times New Roman"/>
          <w:sz w:val="27"/>
          <w:szCs w:val="27"/>
        </w:rPr>
        <w:t>7</w:t>
      </w:r>
      <w:r>
        <w:rPr>
          <w:rFonts w:eastAsia="Times New Roman"/>
          <w:sz w:val="27"/>
          <w:szCs w:val="27"/>
        </w:rPr>
        <w:t xml:space="preserve"> годы»</w:t>
      </w: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</w:t>
      </w:r>
      <w:r>
        <w:rPr>
          <w:rFonts w:eastAsia="Times New Roman"/>
          <w:sz w:val="27"/>
          <w:szCs w:val="27"/>
        </w:rPr>
        <w:t xml:space="preserve">руководствуясь  </w:t>
      </w:r>
      <w:r>
        <w:rPr>
          <w:sz w:val="27"/>
          <w:szCs w:val="27"/>
        </w:rPr>
        <w:t>Порядком разработки, реализации и оценки эффективности муниципальных  программ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18.08.2021 № 88, а также Уставом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3F68B1" w:rsidRDefault="00FA2FAE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</w:t>
      </w:r>
      <w:r w:rsidR="006268B4">
        <w:rPr>
          <w:rFonts w:eastAsia="Times New Roman"/>
          <w:sz w:val="27"/>
          <w:szCs w:val="27"/>
        </w:rPr>
        <w:t>7</w:t>
      </w:r>
      <w:r>
        <w:rPr>
          <w:rFonts w:eastAsia="Times New Roman"/>
          <w:sz w:val="27"/>
          <w:szCs w:val="27"/>
        </w:rPr>
        <w:t xml:space="preserve"> годы»,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14.1</w:t>
      </w:r>
      <w:r w:rsidR="00A07A45"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>.2013 № 111 (с изменениями):</w:t>
      </w:r>
    </w:p>
    <w:p w:rsid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 w:rsidR="003F68B1">
        <w:rPr>
          <w:rFonts w:eastAsia="Times New Roman"/>
          <w:sz w:val="27"/>
          <w:szCs w:val="27"/>
        </w:rPr>
        <w:t xml:space="preserve">. </w:t>
      </w:r>
      <w:r w:rsidR="00FA2FAE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="00FA2FAE"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 w:rsidR="00FA2FAE">
        <w:rPr>
          <w:rFonts w:eastAsia="Times New Roman"/>
          <w:sz w:val="27"/>
          <w:szCs w:val="27"/>
        </w:rPr>
        <w:t xml:space="preserve"> «</w:t>
      </w:r>
      <w:r w:rsidR="00FA2FAE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</w:t>
      </w:r>
      <w:r w:rsidR="00FA2FAE">
        <w:rPr>
          <w:rFonts w:eastAsia="Times New Roman"/>
          <w:sz w:val="27"/>
          <w:szCs w:val="27"/>
        </w:rPr>
        <w:t>на 2014 - 202</w:t>
      </w:r>
      <w:r w:rsidR="00FA2B14">
        <w:rPr>
          <w:rFonts w:eastAsia="Times New Roman"/>
          <w:sz w:val="27"/>
          <w:szCs w:val="27"/>
        </w:rPr>
        <w:t>7</w:t>
      </w:r>
      <w:r w:rsidR="00FA2FAE">
        <w:rPr>
          <w:rFonts w:eastAsia="Times New Roman"/>
          <w:sz w:val="27"/>
          <w:szCs w:val="27"/>
        </w:rPr>
        <w:t xml:space="preserve"> годы» в соответствии с приложениями к настоящему постановлению.</w:t>
      </w:r>
    </w:p>
    <w:p w:rsid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</w:t>
      </w:r>
      <w:r w:rsidR="003F68B1">
        <w:rPr>
          <w:rFonts w:eastAsia="Times New Roman"/>
          <w:sz w:val="27"/>
          <w:szCs w:val="27"/>
        </w:rPr>
        <w:t xml:space="preserve">. </w:t>
      </w:r>
      <w:proofErr w:type="gramStart"/>
      <w:r w:rsidR="00FA2FAE">
        <w:rPr>
          <w:sz w:val="27"/>
          <w:szCs w:val="27"/>
        </w:rPr>
        <w:t>Контроль за</w:t>
      </w:r>
      <w:proofErr w:type="gramEnd"/>
      <w:r w:rsidR="00FA2FA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FA2FAE" w:rsidRP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</w:t>
      </w:r>
      <w:r w:rsidR="003F68B1">
        <w:rPr>
          <w:rFonts w:eastAsia="Times New Roman"/>
          <w:sz w:val="27"/>
          <w:szCs w:val="27"/>
        </w:rPr>
        <w:t xml:space="preserve">. </w:t>
      </w:r>
      <w:r w:rsidR="00FA2FA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="00FA2FAE">
        <w:rPr>
          <w:sz w:val="27"/>
          <w:szCs w:val="27"/>
        </w:rPr>
        <w:t>Яргомж</w:t>
      </w:r>
      <w:proofErr w:type="spellEnd"/>
      <w:r w:rsidR="00FA2FA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A2FAE" w:rsidRDefault="00FA2FAE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91549" w:rsidRDefault="00D91549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6268B4" w:rsidRDefault="006268B4" w:rsidP="006268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6268B4" w:rsidRDefault="006268B4" w:rsidP="006268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Ю.Г. </w:t>
      </w:r>
      <w:proofErr w:type="spellStart"/>
      <w:r>
        <w:rPr>
          <w:sz w:val="28"/>
          <w:szCs w:val="28"/>
        </w:rPr>
        <w:t>Маловцева</w:t>
      </w:r>
      <w:proofErr w:type="spellEnd"/>
    </w:p>
    <w:p w:rsidR="00FA2FAE" w:rsidRDefault="00FA2FAE" w:rsidP="00FA2FA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FA2FAE" w:rsidRDefault="00FA2FAE" w:rsidP="00FA2FAE">
      <w:pPr>
        <w:rPr>
          <w:rFonts w:eastAsia="Times New Roman"/>
        </w:rPr>
        <w:sectPr w:rsidR="00FA2FAE">
          <w:pgSz w:w="11906" w:h="16838"/>
          <w:pgMar w:top="851" w:right="566" w:bottom="284" w:left="1134" w:header="709" w:footer="709" w:gutter="0"/>
          <w:cols w:space="720"/>
        </w:sectPr>
      </w:pPr>
    </w:p>
    <w:tbl>
      <w:tblPr>
        <w:tblW w:w="153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12620"/>
      </w:tblGrid>
      <w:tr w:rsidR="00FA2FAE" w:rsidTr="00B2176A">
        <w:trPr>
          <w:trHeight w:val="274"/>
        </w:trPr>
        <w:tc>
          <w:tcPr>
            <w:tcW w:w="15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ПАСПОРТ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МУНИЦИПАЛЬНОЙ ПРОГРАММЫ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сельского поселения на 2014 - 202</w:t>
            </w:r>
            <w:r w:rsidR="00FA2B1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годы»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FAE" w:rsidTr="00B2176A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FA2B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 сельского поселения на 2014 - 20</w:t>
            </w:r>
            <w:r w:rsidR="00FA2B14">
              <w:rPr>
                <w:b/>
                <w:sz w:val="18"/>
                <w:szCs w:val="18"/>
                <w:lang w:eastAsia="en-US"/>
              </w:rPr>
              <w:t>27</w:t>
            </w:r>
            <w:r>
              <w:rPr>
                <w:b/>
                <w:sz w:val="18"/>
                <w:szCs w:val="18"/>
                <w:lang w:eastAsia="en-US"/>
              </w:rPr>
              <w:t xml:space="preserve"> годы» </w:t>
            </w:r>
          </w:p>
        </w:tc>
      </w:tr>
      <w:tr w:rsidR="00FA2FAE" w:rsidTr="00A03AC9">
        <w:trPr>
          <w:trHeight w:val="62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A03A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  <w:r w:rsidR="00A03AC9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 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B2176A" w:rsidTr="00B2176A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76A" w:rsidRDefault="00B2176A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B2176A" w:rsidRDefault="00B2176A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76A" w:rsidRDefault="00B2176A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Глава поселения </w:t>
            </w:r>
          </w:p>
        </w:tc>
      </w:tr>
      <w:tr w:rsidR="00B2176A" w:rsidTr="00B2176A">
        <w:trPr>
          <w:trHeight w:val="2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76A" w:rsidRDefault="00B2176A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76A" w:rsidRDefault="00B2176A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Ю.Г.</w:t>
            </w:r>
          </w:p>
        </w:tc>
      </w:tr>
      <w:tr w:rsidR="00FA2FAE" w:rsidTr="00A03AC9">
        <w:trPr>
          <w:trHeight w:val="722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FAE" w:rsidRPr="00A03AC9" w:rsidRDefault="00FA2FAE" w:rsidP="00FA2FAE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AC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Основной целью Программы является: </w:t>
            </w:r>
          </w:p>
          <w:p w:rsidR="00FA2FAE" w:rsidRPr="00A03AC9" w:rsidRDefault="00FA2FAE" w:rsidP="00FA2FAE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AC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FA2FAE" w:rsidRPr="00A03AC9" w:rsidRDefault="00FA2FAE" w:rsidP="00FA2FAE">
            <w:pPr>
              <w:ind w:left="469" w:hanging="425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 w:rsidRPr="00A03AC9">
              <w:rPr>
                <w:rFonts w:eastAsia="Times New Roman"/>
                <w:sz w:val="16"/>
                <w:szCs w:val="16"/>
                <w:lang w:eastAsia="en-US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</w:tc>
      </w:tr>
      <w:tr w:rsidR="00FA2FAE" w:rsidTr="00A03AC9">
        <w:trPr>
          <w:trHeight w:val="1914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Pr="00A03AC9" w:rsidRDefault="00FA2FAE" w:rsidP="00FA2FAE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 xml:space="preserve">Основными задачами Программы являются: </w:t>
            </w:r>
          </w:p>
          <w:p w:rsidR="00FA2FAE" w:rsidRPr="00A03AC9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FA2FAE" w:rsidRPr="00A03AC9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FA2FAE" w:rsidRPr="00A03AC9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FA2FAE" w:rsidRPr="00A03AC9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FA2FAE" w:rsidRPr="00A03AC9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FA2FAE" w:rsidRPr="00A03AC9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B2176A" w:rsidTr="00B2176A">
        <w:trPr>
          <w:trHeight w:val="115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6A" w:rsidRDefault="00B2176A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Целевые индикаторы</w:t>
            </w:r>
          </w:p>
        </w:tc>
        <w:tc>
          <w:tcPr>
            <w:tcW w:w="1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6A" w:rsidRDefault="00B2176A" w:rsidP="00B2176A">
            <w:pPr>
              <w:pStyle w:val="Style4"/>
              <w:widowControl/>
              <w:tabs>
                <w:tab w:val="left" w:pos="371"/>
              </w:tabs>
              <w:spacing w:line="240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телекоммуникационных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санитарно-эпид</w:t>
            </w:r>
            <w:r>
              <w:rPr>
                <w:sz w:val="16"/>
                <w:szCs w:val="16"/>
                <w:lang w:eastAsia="en-US"/>
              </w:rPr>
              <w:t>емиологическим нормам; совершенство</w:t>
            </w:r>
            <w:r>
              <w:rPr>
                <w:sz w:val="16"/>
                <w:szCs w:val="16"/>
                <w:lang w:eastAsia="en-US"/>
              </w:rPr>
              <w:t>вание социально-экономических и управленческих процессов на основе эффективного внедрения и использования информационно-телекоммуникацио</w:t>
            </w:r>
            <w:r>
              <w:rPr>
                <w:sz w:val="16"/>
                <w:szCs w:val="16"/>
                <w:lang w:eastAsia="en-US"/>
              </w:rPr>
              <w:t>нных технологий;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оснащение Адми</w:t>
            </w:r>
            <w:r>
              <w:rPr>
                <w:sz w:val="16"/>
                <w:szCs w:val="16"/>
                <w:lang w:eastAsia="en-US"/>
              </w:rPr>
              <w:t>нистрации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</w:tr>
      <w:tr w:rsidR="00FA2FAE" w:rsidTr="00B2176A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Сроки реализации Пр</w:t>
            </w:r>
            <w:r w:rsidR="00F1483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граммы      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B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2014-2027</w:t>
            </w:r>
            <w:r w:rsidR="00FA2FA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FA2FAE" w:rsidTr="00B2176A">
        <w:trPr>
          <w:trHeight w:val="2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финансирования Программы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</w:t>
            </w:r>
            <w:r w:rsidR="00EB0176"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</w:t>
            </w:r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2014  2015   2016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2017    2018   2019   2020   2021   2022   2023       2024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2025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>2026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2027</w:t>
            </w:r>
          </w:p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         </w:t>
            </w:r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год   </w:t>
            </w:r>
            <w:proofErr w:type="spellStart"/>
            <w:proofErr w:type="gramStart"/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proofErr w:type="gramEnd"/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</w:p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Объем финансирования </w:t>
            </w:r>
          </w:p>
          <w:p w:rsidR="00FA2FAE" w:rsidRDefault="00FA2FAE" w:rsidP="006268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Программы, всего (тыс. ру</w:t>
            </w:r>
            <w:r w:rsidR="00EB017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б.): </w:t>
            </w:r>
            <w:r w:rsidR="00EB0176"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450,0   397,7  1957,7  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171,0 255,8   738,6  607,7 </w:t>
            </w:r>
            <w:r w:rsidR="00D91549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686,5  1032,1   550,9   2278,4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</w:t>
            </w:r>
            <w:r w:rsidR="00D91549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="006268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658,8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</w:t>
            </w:r>
            <w:r w:rsidR="006268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706,6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</w:t>
            </w:r>
            <w:r w:rsidR="006268B4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563,4</w:t>
            </w:r>
          </w:p>
        </w:tc>
      </w:tr>
      <w:tr w:rsidR="00FA2FAE" w:rsidTr="00B2176A">
        <w:trPr>
          <w:trHeight w:val="2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 произойдет: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качества обслуживания населения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поселения, повышение доступности и качества предоставляемых муниципальных услуг населению;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оснащенности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количества площади помещений, требующих ремонта;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эффективности работы подвижного состава Администрации 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поселения.</w:t>
            </w: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568" w:right="851" w:bottom="567" w:left="992" w:header="709" w:footer="709" w:gutter="0"/>
          <w:cols w:space="720"/>
        </w:sectPr>
      </w:pPr>
    </w:p>
    <w:p w:rsidR="00FA2FAE" w:rsidRPr="003B2954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pStyle w:val="1"/>
        <w:numPr>
          <w:ilvl w:val="0"/>
          <w:numId w:val="6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Эффективное функционирование Администрации </w:t>
      </w:r>
      <w:proofErr w:type="spellStart"/>
      <w:r>
        <w:t>Яргомжского</w:t>
      </w:r>
      <w:proofErr w:type="spellEnd"/>
      <w:r>
        <w:t xml:space="preserve"> сельского поселения  (далее – Администрация поселения) невозможно без надежной материально-технической базы. 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2014 - 2026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Администрации поселения.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публикуются нормативные правовые акты в информационном вестнике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также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и развития традиций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профессиональными праздниками.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Работа по укреплению материально-технической базы  Администрации поселения проводилась по следующим направлениям: 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</w:t>
      </w:r>
      <w:r>
        <w:rPr>
          <w:rFonts w:eastAsia="Times New Roman"/>
        </w:rPr>
        <w:lastRenderedPageBreak/>
        <w:t xml:space="preserve">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FA2FAE" w:rsidRDefault="00FA2FAE" w:rsidP="00FA2FAE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FA2FAE" w:rsidRDefault="00FA2FAE" w:rsidP="00FA2FAE">
      <w:pPr>
        <w:jc w:val="both"/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540"/>
        <w:jc w:val="both"/>
      </w:pP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FA2FAE" w:rsidRDefault="00FA2FAE" w:rsidP="00FA2FAE">
      <w:pPr>
        <w:autoSpaceDE w:val="0"/>
        <w:autoSpaceDN w:val="0"/>
        <w:adjustRightInd w:val="0"/>
        <w:jc w:val="both"/>
      </w:pPr>
      <w:r>
        <w:t xml:space="preserve">            - развитие материально-технической базы Администрации поселения;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поселения, современным оборудованием, мебелью, оргтехникой, автотранспортом, в том числе замена физически изношенного и морально-устаревшего оборудования;</w:t>
      </w:r>
    </w:p>
    <w:p w:rsidR="00FA2FAE" w:rsidRDefault="00FA2FAE" w:rsidP="00FA2FAE">
      <w:pPr>
        <w:tabs>
          <w:tab w:val="left" w:pos="2775"/>
        </w:tabs>
        <w:ind w:firstLine="709"/>
        <w:jc w:val="both"/>
        <w:rPr>
          <w:lang w:eastAsia="en-US"/>
        </w:rPr>
      </w:pPr>
      <w:r>
        <w:t>Успешное решение приоритетных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основных мероприятий, направленных на решение вышеуказанных задач, относятся: 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1 «Оснащение администрации поселения современным оборудованием, мебелью, оргтехникой»;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2 «Осуществление ремонта и техобслуживания муниципального имущества»;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3 «Расширение использования информационно – телекоммуникационных технологий»;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4 «Прочие мероприятия, осуществляемые в рамках муниципальной программы».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осуществить целенаправленное вложение средств,  с целью создания благоприятных условий для эффективного функционирования и дальнейшего развития материально-технической базы Администрации поселения.</w:t>
      </w:r>
    </w:p>
    <w:p w:rsidR="00FA2FAE" w:rsidRDefault="00FA2FAE" w:rsidP="00FA2FAE">
      <w:pPr>
        <w:ind w:firstLine="720"/>
        <w:jc w:val="both"/>
      </w:pPr>
      <w:r>
        <w:t>Сроки</w:t>
      </w:r>
      <w:r w:rsidR="003B2954">
        <w:t xml:space="preserve"> реализации Программы: 2014-2027</w:t>
      </w:r>
      <w:r>
        <w:t xml:space="preserve"> годы.</w:t>
      </w: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3B2954" w:rsidRDefault="003B2954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pStyle w:val="10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FA2FAE" w:rsidRDefault="00FA2FAE" w:rsidP="00FA2FAE">
      <w:pPr>
        <w:pStyle w:val="a4"/>
        <w:ind w:firstLine="708"/>
        <w:rPr>
          <w:rStyle w:val="a3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 год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–</w:t>
            </w:r>
          </w:p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D91549" w:rsidP="008A78A6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2278,4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D91549" w:rsidP="004A52F2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2278,4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6268B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658,8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6268B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658,8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6268B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706,6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6268B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706,6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3B2954" w:rsidTr="003B2954">
        <w:tc>
          <w:tcPr>
            <w:tcW w:w="1217" w:type="dxa"/>
            <w:hideMark/>
          </w:tcPr>
          <w:p w:rsidR="003B2954" w:rsidRDefault="003B2954" w:rsidP="003B295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3B2954" w:rsidRDefault="006268B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563,4</w:t>
            </w:r>
          </w:p>
        </w:tc>
        <w:tc>
          <w:tcPr>
            <w:tcW w:w="1131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3B2954" w:rsidRDefault="003B2954" w:rsidP="00BA172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3B2954" w:rsidRDefault="006268B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563,4</w:t>
            </w:r>
          </w:p>
        </w:tc>
        <w:tc>
          <w:tcPr>
            <w:tcW w:w="1080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</w:tbl>
    <w:p w:rsidR="00FA2FAE" w:rsidRDefault="00FA2FAE" w:rsidP="00FA2FAE">
      <w:pPr>
        <w:autoSpaceDE w:val="0"/>
        <w:autoSpaceDN w:val="0"/>
        <w:adjustRightInd w:val="0"/>
        <w:ind w:firstLine="708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 w:rsidR="006268B4">
        <w:t>одного месяца</w:t>
      </w:r>
      <w:r>
        <w:t xml:space="preserve"> со дня вступлений его в законную силу.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</w:t>
      </w:r>
      <w:proofErr w:type="spellStart"/>
      <w:r>
        <w:t>Яргомжского</w:t>
      </w:r>
      <w:proofErr w:type="spellEnd"/>
      <w:r>
        <w:t xml:space="preserve"> сельского поселения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56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1134"/>
      </w:tblGrid>
      <w:tr w:rsidR="003956C5" w:rsidTr="00BA172E">
        <w:trPr>
          <w:trHeight w:val="30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Расходы бюджета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(тыс. руб.)</w:t>
            </w:r>
          </w:p>
        </w:tc>
      </w:tr>
      <w:tr w:rsidR="003956C5" w:rsidTr="003956C5">
        <w:trPr>
          <w:trHeight w:val="3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2014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2015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2016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2017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2018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2019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2020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2022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2023</w:t>
            </w:r>
          </w:p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3956C5" w:rsidTr="003956C5">
        <w:trPr>
          <w:trHeight w:val="133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3956C5" w:rsidTr="003956C5">
        <w:trPr>
          <w:trHeight w:val="43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912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6268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6268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6268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563,4</w:t>
            </w:r>
          </w:p>
        </w:tc>
      </w:tr>
      <w:tr w:rsidR="003956C5" w:rsidTr="003956C5">
        <w:trPr>
          <w:trHeight w:val="44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 Программы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</w:tr>
    </w:tbl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rPr>
          <w:sz w:val="20"/>
          <w:szCs w:val="20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2977"/>
        <w:gridCol w:w="566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A233B6" w:rsidTr="00A233B6">
        <w:trPr>
          <w:trHeight w:val="365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233B6" w:rsidTr="00A233B6">
        <w:trPr>
          <w:cantSplit/>
          <w:trHeight w:val="667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 xml:space="preserve">2020 </w:t>
            </w:r>
          </w:p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2022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2023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</w:tr>
      <w:tr w:rsidR="00A233B6" w:rsidTr="00A233B6">
        <w:trPr>
          <w:trHeight w:val="16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A233B6" w:rsidTr="00A233B6">
        <w:trPr>
          <w:trHeight w:val="33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C22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18"/>
                <w:szCs w:val="18"/>
                <w:lang w:eastAsia="en-US"/>
              </w:rPr>
              <w:t xml:space="preserve">Развитие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материально-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техни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-ческой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сельского поселения на 2014 - 2027 годы»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9124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563,4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6268B4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50,2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tabs>
                <w:tab w:val="left" w:pos="601"/>
              </w:tabs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250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154,6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A31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6268B4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120,6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  <w:r w:rsidR="00A233B6">
              <w:rPr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A319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125,3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8" w:firstLine="107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334,7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9124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A319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6268B4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317,5</w:t>
            </w:r>
          </w:p>
        </w:tc>
      </w:tr>
    </w:tbl>
    <w:p w:rsidR="00FA2FAE" w:rsidRDefault="00FA2FAE" w:rsidP="00FA2FAE">
      <w:pPr>
        <w:jc w:val="both"/>
        <w:rPr>
          <w:b/>
          <w:bCs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1134" w:right="851" w:bottom="567" w:left="992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60"/>
        <w:gridCol w:w="568"/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233B6" w:rsidTr="00BA172E">
        <w:trPr>
          <w:trHeight w:val="30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5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расходов (тыс. руб.), годы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2017 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8373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EA7CE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EA7CE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EA7CE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563,4</w:t>
            </w:r>
          </w:p>
        </w:tc>
      </w:tr>
      <w:tr w:rsidR="00EA7CEF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 w:rsidP="004A52F2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 w:rsidP="00335F8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EF" w:rsidRDefault="00EA7CEF" w:rsidP="00335F8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EF" w:rsidRDefault="00EA7CEF" w:rsidP="00335F8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563,4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A2FAE" w:rsidRDefault="00FA2FAE" w:rsidP="00FA2FAE">
      <w:pPr>
        <w:jc w:val="both"/>
        <w:rPr>
          <w:b/>
          <w:bCs/>
          <w:sz w:val="20"/>
          <w:szCs w:val="20"/>
        </w:rPr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A2FAE" w:rsidRDefault="00FA2FAE" w:rsidP="00FA2FA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FA2FAE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Сведения о  показателях (индикаторах) Программы приведены в таблице 4: </w:t>
      </w:r>
    </w:p>
    <w:p w:rsidR="00335F86" w:rsidRDefault="00335F86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335F86" w:rsidRDefault="00335F86" w:rsidP="00335F8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При этом:  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335F86" w:rsidRDefault="00335F86" w:rsidP="00335F86">
      <w:pPr>
        <w:pStyle w:val="1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сокращение количества зданий, требующих текущего ремонта,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соответствие учреждений требованиям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Результатами Программы будут являться:</w:t>
      </w:r>
    </w:p>
    <w:p w:rsidR="00335F86" w:rsidRDefault="00335F86" w:rsidP="00335F8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улучшение состояния материально-технической базы, 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уменьшение количества площади помещений, требующих ремонта;</w:t>
      </w:r>
    </w:p>
    <w:p w:rsidR="00335F86" w:rsidRDefault="00335F86" w:rsidP="00335F8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повышение </w:t>
      </w:r>
      <w:proofErr w:type="gramStart"/>
      <w:r>
        <w:rPr>
          <w:sz w:val="22"/>
          <w:szCs w:val="22"/>
        </w:rPr>
        <w:t>эффективности работы подвижного состава Администрации поселения</w:t>
      </w:r>
      <w:proofErr w:type="gramEnd"/>
      <w:r>
        <w:rPr>
          <w:sz w:val="22"/>
          <w:szCs w:val="22"/>
        </w:rPr>
        <w:t>;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создание здоровых и безопасных условий труда;</w:t>
      </w:r>
    </w:p>
    <w:p w:rsidR="00335F86" w:rsidRDefault="00335F86" w:rsidP="00335F8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335F86" w:rsidRDefault="00335F86" w:rsidP="00335F86">
      <w:pPr>
        <w:rPr>
          <w:sz w:val="23"/>
          <w:szCs w:val="23"/>
        </w:rPr>
        <w:sectPr w:rsidR="00335F86">
          <w:pgSz w:w="11906" w:h="16838"/>
          <w:pgMar w:top="851" w:right="566" w:bottom="993" w:left="1134" w:header="709" w:footer="709" w:gutter="0"/>
          <w:cols w:space="720"/>
        </w:sectPr>
      </w:pPr>
    </w:p>
    <w:p w:rsidR="00335F86" w:rsidRPr="00A233B6" w:rsidRDefault="00335F86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422"/>
        <w:gridCol w:w="2716"/>
        <w:gridCol w:w="477"/>
        <w:gridCol w:w="801"/>
        <w:gridCol w:w="568"/>
        <w:gridCol w:w="311"/>
        <w:gridCol w:w="256"/>
        <w:gridCol w:w="567"/>
        <w:gridCol w:w="497"/>
        <w:gridCol w:w="211"/>
        <w:gridCol w:w="567"/>
        <w:gridCol w:w="606"/>
        <w:gridCol w:w="103"/>
        <w:gridCol w:w="567"/>
        <w:gridCol w:w="709"/>
        <w:gridCol w:w="567"/>
        <w:gridCol w:w="750"/>
        <w:gridCol w:w="38"/>
        <w:gridCol w:w="789"/>
        <w:gridCol w:w="789"/>
        <w:gridCol w:w="788"/>
        <w:gridCol w:w="496"/>
        <w:gridCol w:w="293"/>
        <w:gridCol w:w="789"/>
        <w:gridCol w:w="308"/>
        <w:gridCol w:w="481"/>
      </w:tblGrid>
      <w:tr w:rsidR="00FA2FAE" w:rsidTr="00335F86"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110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Значения показателей</w:t>
            </w:r>
          </w:p>
        </w:tc>
      </w:tr>
      <w:tr w:rsidR="00335F86" w:rsidTr="00335F86"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зм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35F86" w:rsidTr="00335F86"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</w:tr>
      <w:tr w:rsidR="00335F86" w:rsidTr="00335F86">
        <w:trPr>
          <w:trHeight w:val="1234"/>
        </w:trPr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335F8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pStyle w:val="a5"/>
              <w:tabs>
                <w:tab w:val="left" w:pos="371"/>
              </w:tabs>
              <w:spacing w:line="276" w:lineRule="auto"/>
              <w:ind w:left="-55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>
              <w:rPr>
                <w:sz w:val="16"/>
                <w:szCs w:val="16"/>
                <w:lang w:eastAsia="en-US"/>
              </w:rPr>
              <w:t>телекоммуника-ционных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</w:t>
            </w:r>
            <w:proofErr w:type="spellStart"/>
            <w:r>
              <w:rPr>
                <w:sz w:val="16"/>
                <w:szCs w:val="16"/>
                <w:lang w:eastAsia="en-US"/>
              </w:rPr>
              <w:t>эпидемиоло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гическим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нормам; совершенство-</w:t>
            </w:r>
            <w:proofErr w:type="spellStart"/>
            <w:r>
              <w:rPr>
                <w:sz w:val="16"/>
                <w:szCs w:val="16"/>
                <w:lang w:eastAsia="en-US"/>
              </w:rPr>
              <w:t>вание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</w:t>
            </w:r>
            <w:r w:rsidR="00CD5E92">
              <w:rPr>
                <w:sz w:val="16"/>
                <w:szCs w:val="16"/>
                <w:lang w:eastAsia="en-US"/>
              </w:rPr>
              <w:t>нных технологий;</w:t>
            </w:r>
            <w:proofErr w:type="gramEnd"/>
            <w:r w:rsidR="00CD5E92">
              <w:rPr>
                <w:sz w:val="16"/>
                <w:szCs w:val="16"/>
                <w:lang w:eastAsia="en-US"/>
              </w:rPr>
              <w:t xml:space="preserve"> оснащение Адми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нистрации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публикаций в местных печатных СМИ за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35F86" w:rsidTr="00335F86">
        <w:trPr>
          <w:trHeight w:val="1234"/>
        </w:trPr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выпусков информационного вестника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35F86" w:rsidTr="00335F86">
        <w:trPr>
          <w:trHeight w:val="1234"/>
        </w:trPr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АРМ       </w:t>
            </w:r>
          </w:p>
          <w:p w:rsidR="00335F86" w:rsidRDefault="00335F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лицензионным ПО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35F86" w:rsidTr="00335F86">
        <w:trPr>
          <w:trHeight w:val="1234"/>
        </w:trPr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86" w:rsidRDefault="00335F86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          </w:t>
            </w:r>
          </w:p>
          <w:p w:rsidR="00335F86" w:rsidRDefault="00335F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специализированным ПО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AC5A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86" w:rsidRDefault="00335F8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705"/>
        </w:trPr>
        <w:tc>
          <w:tcPr>
            <w:tcW w:w="14985" w:type="dxa"/>
            <w:gridSpan w:val="25"/>
          </w:tcPr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335F86" w:rsidRDefault="00335F86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</w:p>
          <w:p w:rsidR="00FA2FAE" w:rsidRDefault="00FA2FAE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  <w:lastRenderedPageBreak/>
              <w:t xml:space="preserve">Приложение 2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ind w:firstLine="9027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439"/>
        </w:trPr>
        <w:tc>
          <w:tcPr>
            <w:tcW w:w="1498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16"/>
                <w:szCs w:val="16"/>
                <w:lang w:eastAsia="en-US"/>
              </w:rPr>
              <w:t>на 2018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30"/>
        </w:trPr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945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2014 - 2022годы» 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57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15"/>
        </w:trPr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86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89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36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82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300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46"/>
        </w:trPr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232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263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40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227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32"/>
        </w:trPr>
        <w:tc>
          <w:tcPr>
            <w:tcW w:w="3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220"/>
        </w:trPr>
        <w:tc>
          <w:tcPr>
            <w:tcW w:w="36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23"/>
        </w:trPr>
        <w:tc>
          <w:tcPr>
            <w:tcW w:w="3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212"/>
        </w:trPr>
        <w:tc>
          <w:tcPr>
            <w:tcW w:w="3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43"/>
        </w:trPr>
        <w:tc>
          <w:tcPr>
            <w:tcW w:w="3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231"/>
        </w:trPr>
        <w:tc>
          <w:tcPr>
            <w:tcW w:w="3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33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93" w:type="dxa"/>
          <w:wAfter w:w="481" w:type="dxa"/>
          <w:trHeight w:val="136"/>
        </w:trPr>
        <w:tc>
          <w:tcPr>
            <w:tcW w:w="36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на 2019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17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13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6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7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20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8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16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за 2020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</w:t>
            </w:r>
            <w:r w:rsidRPr="004A52F2">
              <w:rPr>
                <w:sz w:val="12"/>
                <w:szCs w:val="12"/>
                <w:lang w:eastAsia="en-US"/>
              </w:rPr>
              <w:t>повышение качества обслуживания населения поселения;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повышение </w:t>
            </w:r>
            <w:proofErr w:type="gramStart"/>
            <w:r w:rsidRPr="004A52F2">
              <w:rPr>
                <w:sz w:val="12"/>
                <w:szCs w:val="12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 w:rsidRPr="004A52F2">
              <w:rPr>
                <w:sz w:val="12"/>
                <w:szCs w:val="12"/>
                <w:lang w:eastAsia="en-US"/>
              </w:rPr>
              <w:t>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эффективное взаимодействие Администрации поселения с населением</w:t>
            </w:r>
            <w:r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19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1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13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426" w:right="567" w:bottom="851" w:left="709" w:header="709" w:footer="709" w:gutter="0"/>
          <w:cols w:space="720"/>
        </w:sectPr>
      </w:pPr>
    </w:p>
    <w:p w:rsidR="00FA2FAE" w:rsidRDefault="00FA2FAE" w:rsidP="004A52F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План реализации муниципальной программы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2014 - 2023 годы» </w:t>
      </w:r>
      <w:r>
        <w:rPr>
          <w:b/>
          <w:bCs/>
          <w:sz w:val="20"/>
          <w:szCs w:val="20"/>
        </w:rPr>
        <w:t>на 2021 год</w:t>
      </w:r>
    </w:p>
    <w:p w:rsidR="00FA2FAE" w:rsidRDefault="00FA2FAE" w:rsidP="00FA2FAE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851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2014 - 2024 годы» </w:t>
      </w:r>
      <w:r>
        <w:rPr>
          <w:b/>
          <w:bCs/>
          <w:sz w:val="20"/>
          <w:szCs w:val="20"/>
        </w:rPr>
        <w:t>на 2022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</w:t>
            </w:r>
            <w:r w:rsidR="00491FEC">
              <w:rPr>
                <w:b/>
                <w:sz w:val="16"/>
                <w:szCs w:val="16"/>
                <w:lang w:eastAsia="en-US"/>
              </w:rPr>
              <w:t>льского поселения на 2014 - 2024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2014 - 2025 годы» </w:t>
      </w:r>
      <w:r>
        <w:rPr>
          <w:b/>
          <w:bCs/>
          <w:sz w:val="20"/>
          <w:szCs w:val="20"/>
        </w:rPr>
        <w:t>на 2023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2014 - 2026 годы» </w:t>
      </w:r>
      <w:r>
        <w:rPr>
          <w:b/>
          <w:bCs/>
          <w:sz w:val="20"/>
          <w:szCs w:val="20"/>
        </w:rPr>
        <w:t>на 2024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6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1402,9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 w:rsidP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1402,9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127,6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</w:t>
            </w:r>
            <w:r w:rsidR="004A52F2">
              <w:rPr>
                <w:sz w:val="16"/>
                <w:szCs w:val="16"/>
                <w:lang w:eastAsia="en-US"/>
              </w:rPr>
              <w:t>,6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747,9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747,9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/>
    <w:p w:rsidR="00EB5E75" w:rsidRDefault="00EB5E75"/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A233B6" w:rsidRDefault="00A233B6" w:rsidP="00A233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2014 - 2027 годы» </w:t>
      </w:r>
      <w:r>
        <w:rPr>
          <w:b/>
          <w:bCs/>
          <w:sz w:val="20"/>
          <w:szCs w:val="20"/>
        </w:rPr>
        <w:t>на 2025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A233B6" w:rsidTr="00BA172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A233B6" w:rsidTr="00BA172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A233B6" w:rsidTr="00BA172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7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7264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0962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7264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7264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103,4</w:t>
            </w:r>
          </w:p>
        </w:tc>
      </w:tr>
      <w:tr w:rsidR="00A233B6" w:rsidTr="00BA172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103,4</w:t>
            </w:r>
          </w:p>
        </w:tc>
      </w:tr>
      <w:tr w:rsidR="00A233B6" w:rsidTr="00BA172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7264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138,9</w:t>
            </w:r>
          </w:p>
        </w:tc>
      </w:tr>
      <w:tr w:rsidR="00A233B6" w:rsidTr="00BA172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138,9</w:t>
            </w:r>
          </w:p>
        </w:tc>
      </w:tr>
      <w:tr w:rsidR="00A233B6" w:rsidTr="00BA172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7264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Глава поселения.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416,5</w:t>
            </w:r>
          </w:p>
        </w:tc>
      </w:tr>
      <w:tr w:rsidR="00A233B6" w:rsidTr="00BA172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E2685A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416,5</w:t>
            </w: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A233B6" w:rsidRDefault="00A233B6" w:rsidP="00A233B6"/>
    <w:p w:rsidR="00A233B6" w:rsidRDefault="00A233B6" w:rsidP="00A233B6"/>
    <w:sectPr w:rsidR="00A233B6" w:rsidSect="004A52F2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B"/>
    <w:rsid w:val="00072313"/>
    <w:rsid w:val="00096231"/>
    <w:rsid w:val="000B366D"/>
    <w:rsid w:val="0028699D"/>
    <w:rsid w:val="00335F86"/>
    <w:rsid w:val="003956C5"/>
    <w:rsid w:val="003B2954"/>
    <w:rsid w:val="003F68B1"/>
    <w:rsid w:val="00407DA3"/>
    <w:rsid w:val="00491FEC"/>
    <w:rsid w:val="004A52F2"/>
    <w:rsid w:val="006268B4"/>
    <w:rsid w:val="0072645F"/>
    <w:rsid w:val="008A78A6"/>
    <w:rsid w:val="00912421"/>
    <w:rsid w:val="00A03AC9"/>
    <w:rsid w:val="00A07A45"/>
    <w:rsid w:val="00A233B6"/>
    <w:rsid w:val="00AA319E"/>
    <w:rsid w:val="00AC5ABA"/>
    <w:rsid w:val="00AE2CCB"/>
    <w:rsid w:val="00B2176A"/>
    <w:rsid w:val="00B46F17"/>
    <w:rsid w:val="00BA172E"/>
    <w:rsid w:val="00BC2250"/>
    <w:rsid w:val="00C8373E"/>
    <w:rsid w:val="00CD5E92"/>
    <w:rsid w:val="00D91549"/>
    <w:rsid w:val="00E2685A"/>
    <w:rsid w:val="00EA7CEF"/>
    <w:rsid w:val="00EB0176"/>
    <w:rsid w:val="00EB5E75"/>
    <w:rsid w:val="00F1483B"/>
    <w:rsid w:val="00FA2B14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6747</Words>
  <Characters>38461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34</cp:revision>
  <cp:lastPrinted>2025-04-21T12:26:00Z</cp:lastPrinted>
  <dcterms:created xsi:type="dcterms:W3CDTF">2024-02-16T06:41:00Z</dcterms:created>
  <dcterms:modified xsi:type="dcterms:W3CDTF">2025-11-11T14:49:00Z</dcterms:modified>
</cp:coreProperties>
</file>