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27" w:rsidRPr="00E744A3" w:rsidRDefault="002B4227" w:rsidP="002B4227">
      <w:pPr>
        <w:autoSpaceDE w:val="0"/>
        <w:adjustRightInd w:val="0"/>
        <w:spacing w:line="240" w:lineRule="auto"/>
        <w:jc w:val="center"/>
        <w:outlineLvl w:val="1"/>
        <w:rPr>
          <w:rFonts w:ascii="Times New Roman" w:hAnsi="Times New Roman" w:cs="Times New Roman"/>
          <w:b/>
          <w:sz w:val="28"/>
          <w:szCs w:val="28"/>
        </w:rPr>
      </w:pPr>
      <w:r w:rsidRPr="00E744A3">
        <w:rPr>
          <w:rFonts w:ascii="Times New Roman" w:hAnsi="Times New Roman" w:cs="Times New Roman"/>
          <w:b/>
          <w:sz w:val="28"/>
          <w:szCs w:val="28"/>
        </w:rPr>
        <w:t>СОВЕТ  ЯРГОМЖСКОГО СЕЛЬСКОГО ПОСЕЛЕНИЯ</w:t>
      </w:r>
    </w:p>
    <w:p w:rsidR="002B4227" w:rsidRPr="00E744A3" w:rsidRDefault="002B4227" w:rsidP="002B4227">
      <w:pPr>
        <w:autoSpaceDE w:val="0"/>
        <w:adjustRightInd w:val="0"/>
        <w:spacing w:line="240" w:lineRule="auto"/>
        <w:jc w:val="center"/>
        <w:outlineLvl w:val="1"/>
        <w:rPr>
          <w:rFonts w:ascii="Times New Roman" w:hAnsi="Times New Roman" w:cs="Times New Roman"/>
          <w:b/>
        </w:rPr>
      </w:pPr>
      <w:r w:rsidRPr="00E744A3">
        <w:rPr>
          <w:rFonts w:ascii="Times New Roman" w:hAnsi="Times New Roman" w:cs="Times New Roman"/>
          <w:b/>
        </w:rPr>
        <w:t>ЧЕРЕПОВЕЦКОГО МУНИЦИПАЛЬНОГО РАЙОНА ВОЛОГОДСКОЙ ОБЛАСТИ</w:t>
      </w:r>
    </w:p>
    <w:p w:rsidR="002B4227" w:rsidRPr="00E744A3" w:rsidRDefault="002B4227" w:rsidP="002B4227">
      <w:pPr>
        <w:spacing w:line="240" w:lineRule="auto"/>
        <w:jc w:val="center"/>
        <w:rPr>
          <w:rFonts w:ascii="Times New Roman" w:hAnsi="Times New Roman" w:cs="Times New Roman"/>
          <w:b/>
          <w:sz w:val="28"/>
          <w:szCs w:val="28"/>
        </w:rPr>
      </w:pPr>
    </w:p>
    <w:p w:rsidR="002B4227" w:rsidRPr="00C65191" w:rsidRDefault="002B4227" w:rsidP="002B4227">
      <w:pPr>
        <w:pStyle w:val="a5"/>
        <w:outlineLvl w:val="0"/>
        <w:rPr>
          <w:rFonts w:ascii="Times New Roman" w:hAnsi="Times New Roman"/>
          <w:sz w:val="26"/>
          <w:szCs w:val="26"/>
        </w:rPr>
      </w:pPr>
      <w:r w:rsidRPr="00C65191">
        <w:rPr>
          <w:rFonts w:ascii="Times New Roman" w:hAnsi="Times New Roman"/>
          <w:sz w:val="26"/>
          <w:szCs w:val="26"/>
        </w:rPr>
        <w:t>РЕШЕНИЕ</w:t>
      </w:r>
    </w:p>
    <w:p w:rsidR="002B4227" w:rsidRPr="009E576B" w:rsidRDefault="002B4227" w:rsidP="002B4227">
      <w:pPr>
        <w:pStyle w:val="a4"/>
        <w:shd w:val="clear" w:color="auto" w:fill="FFFFFF"/>
        <w:spacing w:before="0" w:beforeAutospacing="0" w:after="0" w:afterAutospacing="0"/>
        <w:rPr>
          <w:b/>
          <w:color w:val="3F3F3F"/>
          <w:sz w:val="28"/>
          <w:szCs w:val="28"/>
        </w:rPr>
      </w:pPr>
      <w:r w:rsidRPr="009E576B">
        <w:rPr>
          <w:b/>
          <w:color w:val="3F3F3F"/>
          <w:sz w:val="28"/>
          <w:szCs w:val="28"/>
        </w:rPr>
        <w:t> </w:t>
      </w:r>
    </w:p>
    <w:p w:rsidR="002B4227" w:rsidRPr="00E46D4A" w:rsidRDefault="002B4227" w:rsidP="002B4227">
      <w:pPr>
        <w:pStyle w:val="a4"/>
        <w:shd w:val="clear" w:color="auto" w:fill="FFFFFF"/>
        <w:spacing w:before="0" w:beforeAutospacing="0" w:after="0" w:afterAutospacing="0"/>
        <w:rPr>
          <w:sz w:val="28"/>
          <w:szCs w:val="28"/>
        </w:rPr>
      </w:pPr>
      <w:r>
        <w:rPr>
          <w:sz w:val="28"/>
          <w:szCs w:val="28"/>
        </w:rPr>
        <w:t xml:space="preserve">от  </w:t>
      </w:r>
      <w:r w:rsidR="00C62FCD">
        <w:rPr>
          <w:sz w:val="28"/>
          <w:szCs w:val="28"/>
        </w:rPr>
        <w:t>18.04.2023</w:t>
      </w:r>
      <w:r>
        <w:rPr>
          <w:sz w:val="28"/>
          <w:szCs w:val="28"/>
        </w:rPr>
        <w:t xml:space="preserve">                                          </w:t>
      </w:r>
      <w:r w:rsidRPr="00E46D4A">
        <w:rPr>
          <w:sz w:val="28"/>
          <w:szCs w:val="28"/>
        </w:rPr>
        <w:t>№ </w:t>
      </w:r>
      <w:r w:rsidR="00C62FCD">
        <w:rPr>
          <w:sz w:val="28"/>
          <w:szCs w:val="28"/>
        </w:rPr>
        <w:t>42</w:t>
      </w:r>
    </w:p>
    <w:p w:rsidR="00BE337D" w:rsidRDefault="002B4227" w:rsidP="00BE337D">
      <w:pPr>
        <w:pStyle w:val="ConsPlusNormal"/>
        <w:rPr>
          <w:bCs/>
        </w:rPr>
      </w:pPr>
      <w:proofErr w:type="spellStart"/>
      <w:r>
        <w:rPr>
          <w:bCs/>
        </w:rPr>
        <w:t>д</w:t>
      </w:r>
      <w:proofErr w:type="gramStart"/>
      <w:r>
        <w:rPr>
          <w:bCs/>
        </w:rPr>
        <w:t>.Б</w:t>
      </w:r>
      <w:proofErr w:type="gramEnd"/>
      <w:r>
        <w:rPr>
          <w:bCs/>
        </w:rPr>
        <w:t>отово</w:t>
      </w:r>
      <w:proofErr w:type="spellEnd"/>
    </w:p>
    <w:p w:rsidR="00BE337D" w:rsidRDefault="00BE337D" w:rsidP="00BE337D">
      <w:pPr>
        <w:pStyle w:val="ConsPlusNormal"/>
        <w:rPr>
          <w:bCs/>
        </w:rPr>
      </w:pPr>
    </w:p>
    <w:p w:rsidR="002B4227" w:rsidRDefault="00BE337D" w:rsidP="002B4227">
      <w:pPr>
        <w:pStyle w:val="ConsPlusNormal"/>
        <w:rPr>
          <w:bCs/>
        </w:rPr>
      </w:pPr>
      <w:r w:rsidRPr="002B4227">
        <w:rPr>
          <w:bCs/>
        </w:rPr>
        <w:t xml:space="preserve">Об утверждении Положения </w:t>
      </w:r>
      <w:r w:rsidR="00053156" w:rsidRPr="002B4227">
        <w:rPr>
          <w:bCs/>
        </w:rPr>
        <w:t xml:space="preserve"> </w:t>
      </w:r>
      <w:r w:rsidRPr="002B4227">
        <w:rPr>
          <w:bCs/>
        </w:rPr>
        <w:t xml:space="preserve">об опросе </w:t>
      </w:r>
    </w:p>
    <w:p w:rsidR="00BE337D" w:rsidRPr="002B4227" w:rsidRDefault="00BE337D" w:rsidP="002B4227">
      <w:pPr>
        <w:pStyle w:val="ConsPlusNormal"/>
        <w:rPr>
          <w:bCs/>
        </w:rPr>
      </w:pPr>
      <w:r w:rsidRPr="002B4227">
        <w:rPr>
          <w:bCs/>
        </w:rPr>
        <w:t>граждан в</w:t>
      </w:r>
      <w:r w:rsidR="00053156" w:rsidRPr="002B4227">
        <w:rPr>
          <w:bCs/>
        </w:rPr>
        <w:t xml:space="preserve"> </w:t>
      </w:r>
      <w:r w:rsidR="002B4227" w:rsidRPr="002B4227">
        <w:rPr>
          <w:bCs/>
        </w:rPr>
        <w:t>Яргомжском</w:t>
      </w:r>
      <w:r w:rsidR="00053156" w:rsidRPr="002B4227">
        <w:rPr>
          <w:bCs/>
        </w:rPr>
        <w:t xml:space="preserve"> </w:t>
      </w:r>
      <w:r w:rsidRPr="002B4227">
        <w:rPr>
          <w:bCs/>
        </w:rPr>
        <w:t xml:space="preserve"> сельском</w:t>
      </w:r>
      <w:r w:rsidR="002B4227">
        <w:rPr>
          <w:bCs/>
        </w:rPr>
        <w:t xml:space="preserve"> </w:t>
      </w:r>
      <w:r w:rsidRPr="002B4227">
        <w:rPr>
          <w:bCs/>
        </w:rPr>
        <w:t>поселении</w:t>
      </w:r>
    </w:p>
    <w:p w:rsidR="00E10B81" w:rsidRDefault="00E10B81" w:rsidP="00E10B81">
      <w:pPr>
        <w:pStyle w:val="ConsPlusNormal"/>
        <w:jc w:val="center"/>
        <w:rPr>
          <w:b/>
          <w:bCs/>
        </w:rPr>
      </w:pPr>
    </w:p>
    <w:p w:rsidR="00E10B81" w:rsidRDefault="00E10B81" w:rsidP="00E10B81">
      <w:pPr>
        <w:pStyle w:val="ConsPlusNormal"/>
      </w:pP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 xml:space="preserve">На основании </w:t>
      </w:r>
      <w:hyperlink r:id="rId5" w:history="1">
        <w:r w:rsidRPr="00053156">
          <w:rPr>
            <w:rFonts w:ascii="Times New Roman CYR" w:eastAsia="Calibri" w:hAnsi="Times New Roman CYR" w:cs="Times New Roman CYR"/>
            <w:sz w:val="28"/>
            <w:szCs w:val="28"/>
          </w:rPr>
          <w:t>статьи 31</w:t>
        </w:r>
      </w:hyperlink>
      <w:r w:rsidRPr="00053156">
        <w:rPr>
          <w:rFonts w:ascii="Times New Roman CYR" w:eastAsia="Calibri" w:hAnsi="Times New Roman CYR" w:cs="Times New Roman CYR"/>
          <w:sz w:val="28"/>
          <w:szCs w:val="28"/>
        </w:rPr>
        <w:t xml:space="preserve"> Федеральног</w:t>
      </w:r>
      <w:r>
        <w:rPr>
          <w:rFonts w:ascii="Times New Roman CYR" w:eastAsia="Calibri" w:hAnsi="Times New Roman CYR" w:cs="Times New Roman CYR"/>
          <w:sz w:val="28"/>
          <w:szCs w:val="28"/>
        </w:rPr>
        <w:t xml:space="preserve">о закона от 6 октября 2003 года          </w:t>
      </w:r>
      <w:r w:rsidRPr="00053156">
        <w:rPr>
          <w:rFonts w:ascii="Times New Roman CYR" w:eastAsia="Calibri" w:hAnsi="Times New Roman CYR" w:cs="Times New Roman CYR"/>
          <w:sz w:val="28"/>
          <w:szCs w:val="28"/>
        </w:rPr>
        <w:t xml:space="preserve">№ 131-ФЗ «Об общих принципах организации местного самоуправления в Российской Федерации», Устава </w:t>
      </w:r>
      <w:r w:rsidR="002B4227">
        <w:rPr>
          <w:rFonts w:ascii="Times New Roman CYR" w:eastAsia="Calibri" w:hAnsi="Times New Roman CYR" w:cs="Times New Roman CYR"/>
          <w:bCs/>
          <w:sz w:val="28"/>
          <w:szCs w:val="28"/>
        </w:rPr>
        <w:t>Яргомжского</w:t>
      </w:r>
      <w:r w:rsidRPr="00053156">
        <w:rPr>
          <w:rFonts w:ascii="Times New Roman CYR" w:eastAsia="Calibri" w:hAnsi="Times New Roman CYR" w:cs="Times New Roman CYR"/>
          <w:bCs/>
          <w:sz w:val="28"/>
          <w:szCs w:val="28"/>
        </w:rPr>
        <w:t xml:space="preserve">  </w:t>
      </w:r>
      <w:r w:rsidRPr="00053156">
        <w:rPr>
          <w:rFonts w:ascii="Times New Roman CYR" w:eastAsia="Calibri" w:hAnsi="Times New Roman CYR" w:cs="Times New Roman CYR"/>
          <w:sz w:val="28"/>
          <w:szCs w:val="28"/>
        </w:rPr>
        <w:t>сельского поселения</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 xml:space="preserve">Совет </w:t>
      </w:r>
      <w:r w:rsidR="002B4227">
        <w:rPr>
          <w:rFonts w:ascii="Times New Roman CYR" w:eastAsia="Calibri" w:hAnsi="Times New Roman CYR" w:cs="Times New Roman CYR"/>
          <w:bCs/>
          <w:sz w:val="28"/>
          <w:szCs w:val="28"/>
        </w:rPr>
        <w:t>Яргомжского</w:t>
      </w:r>
      <w:r w:rsidRPr="00053156">
        <w:rPr>
          <w:rFonts w:ascii="Times New Roman CYR" w:eastAsia="Calibri" w:hAnsi="Times New Roman CYR" w:cs="Times New Roman CYR"/>
          <w:bCs/>
          <w:sz w:val="28"/>
          <w:szCs w:val="28"/>
        </w:rPr>
        <w:t xml:space="preserve">  </w:t>
      </w:r>
      <w:r w:rsidRPr="00053156">
        <w:rPr>
          <w:rFonts w:ascii="Times New Roman CYR" w:eastAsia="Calibri" w:hAnsi="Times New Roman CYR" w:cs="Times New Roman CYR"/>
          <w:sz w:val="28"/>
          <w:szCs w:val="28"/>
        </w:rPr>
        <w:t>сельского поселения</w:t>
      </w:r>
    </w:p>
    <w:p w:rsidR="00BE337D" w:rsidRDefault="00BE337D" w:rsidP="00E10B81">
      <w:pPr>
        <w:pStyle w:val="ConsPlusNormal"/>
        <w:ind w:firstLine="540"/>
        <w:jc w:val="both"/>
      </w:pPr>
    </w:p>
    <w:p w:rsidR="00E10B81" w:rsidRPr="00053156" w:rsidRDefault="00E10B81" w:rsidP="00E10B81">
      <w:pPr>
        <w:pStyle w:val="ConsPlusNormal"/>
        <w:ind w:firstLine="540"/>
        <w:jc w:val="both"/>
      </w:pPr>
      <w:r w:rsidRPr="00053156">
        <w:t>РЕШИЛ:</w:t>
      </w:r>
    </w:p>
    <w:p w:rsidR="00053156" w:rsidRPr="00BE337D" w:rsidRDefault="00053156" w:rsidP="00E10B81">
      <w:pPr>
        <w:pStyle w:val="ConsPlusNormal"/>
        <w:ind w:firstLine="540"/>
        <w:jc w:val="both"/>
        <w:rPr>
          <w:b/>
        </w:rPr>
      </w:pPr>
    </w:p>
    <w:p w:rsidR="00E10B81" w:rsidRDefault="00E10B81" w:rsidP="00E10B81">
      <w:pPr>
        <w:pStyle w:val="ConsPlusNormal"/>
        <w:ind w:firstLine="540"/>
        <w:jc w:val="both"/>
      </w:pPr>
      <w:r>
        <w:t xml:space="preserve">1. Утвердить </w:t>
      </w:r>
      <w:hyperlink w:anchor="Par30" w:history="1">
        <w:r w:rsidRPr="00DE3B57">
          <w:t>Положение</w:t>
        </w:r>
      </w:hyperlink>
      <w:r>
        <w:t xml:space="preserve"> об опросе граждан в </w:t>
      </w:r>
      <w:r w:rsidR="002B4227">
        <w:rPr>
          <w:rFonts w:eastAsia="Calibri"/>
          <w:bCs/>
        </w:rPr>
        <w:t>Яргомжского</w:t>
      </w:r>
      <w:r w:rsidR="002B4227" w:rsidRPr="00053156">
        <w:rPr>
          <w:rFonts w:eastAsia="Calibri"/>
          <w:bCs/>
        </w:rPr>
        <w:t xml:space="preserve"> </w:t>
      </w:r>
      <w:r>
        <w:t>сельском поселении (прилагается).</w:t>
      </w:r>
    </w:p>
    <w:p w:rsidR="00E10B81" w:rsidRDefault="002B4227" w:rsidP="00E10B81">
      <w:pPr>
        <w:pStyle w:val="ConsPlusNormal"/>
        <w:ind w:firstLine="540"/>
        <w:jc w:val="both"/>
      </w:pPr>
      <w:r>
        <w:t>2</w:t>
      </w:r>
      <w:r w:rsidR="00E10B81">
        <w:t xml:space="preserve">. </w:t>
      </w:r>
      <w:r>
        <w:t>Решение опубликовать в и</w:t>
      </w:r>
      <w:r w:rsidR="00053156" w:rsidRPr="00053156">
        <w:t xml:space="preserve">нформационном вестнике </w:t>
      </w:r>
      <w:r>
        <w:t>«Яргомж»</w:t>
      </w:r>
      <w:r w:rsidR="00053156" w:rsidRPr="00053156">
        <w:t xml:space="preserve"> и разместить на официальном сайте Администрации </w:t>
      </w:r>
      <w:r>
        <w:rPr>
          <w:rFonts w:eastAsia="Calibri"/>
          <w:bCs/>
        </w:rPr>
        <w:t>Яргомжского</w:t>
      </w:r>
      <w:r w:rsidRPr="00053156">
        <w:rPr>
          <w:rFonts w:eastAsia="Calibri"/>
          <w:bCs/>
        </w:rPr>
        <w:t xml:space="preserve"> </w:t>
      </w:r>
      <w:r w:rsidR="00053156" w:rsidRPr="00053156">
        <w:t>сельского поселения в информационно-телекоммуникационной сети «Интернет».</w:t>
      </w:r>
    </w:p>
    <w:p w:rsidR="00942025" w:rsidRDefault="00942025" w:rsidP="00E10B81">
      <w:pPr>
        <w:pStyle w:val="ConsPlusNormal"/>
        <w:ind w:firstLine="540"/>
        <w:jc w:val="both"/>
      </w:pPr>
    </w:p>
    <w:p w:rsidR="00C62FCD" w:rsidRDefault="00C62FCD" w:rsidP="002B4227">
      <w:pPr>
        <w:pStyle w:val="ConsPlusNormal"/>
        <w:jc w:val="both"/>
      </w:pPr>
    </w:p>
    <w:p w:rsidR="00C62FCD" w:rsidRDefault="00C62FCD" w:rsidP="002B4227">
      <w:pPr>
        <w:pStyle w:val="ConsPlusNormal"/>
        <w:jc w:val="both"/>
      </w:pPr>
    </w:p>
    <w:p w:rsidR="00C62FCD" w:rsidRDefault="00C62FCD" w:rsidP="002B4227">
      <w:pPr>
        <w:pStyle w:val="ConsPlusNormal"/>
        <w:jc w:val="both"/>
      </w:pPr>
    </w:p>
    <w:p w:rsidR="00C62FCD" w:rsidRDefault="00C62FCD" w:rsidP="002B4227">
      <w:pPr>
        <w:pStyle w:val="ConsPlusNormal"/>
        <w:jc w:val="both"/>
      </w:pPr>
    </w:p>
    <w:p w:rsidR="002B4227" w:rsidRDefault="00E10B81" w:rsidP="002B4227">
      <w:pPr>
        <w:pStyle w:val="ConsPlusNormal"/>
        <w:jc w:val="both"/>
        <w:rPr>
          <w:rFonts w:eastAsia="Calibri"/>
          <w:bCs/>
        </w:rPr>
      </w:pPr>
      <w:r>
        <w:t xml:space="preserve">Глава </w:t>
      </w:r>
      <w:r w:rsidR="002B4227">
        <w:rPr>
          <w:rFonts w:eastAsia="Calibri"/>
          <w:bCs/>
        </w:rPr>
        <w:t>Яргомжского</w:t>
      </w:r>
      <w:r w:rsidR="002B4227" w:rsidRPr="00053156">
        <w:rPr>
          <w:rFonts w:eastAsia="Calibri"/>
          <w:bCs/>
        </w:rPr>
        <w:t xml:space="preserve"> </w:t>
      </w:r>
    </w:p>
    <w:p w:rsidR="00E10B81" w:rsidRDefault="00076461" w:rsidP="002B4227">
      <w:pPr>
        <w:pStyle w:val="ConsPlusNormal"/>
        <w:jc w:val="both"/>
      </w:pPr>
      <w:r>
        <w:t xml:space="preserve">сельского </w:t>
      </w:r>
      <w:r w:rsidR="00E10B81">
        <w:t xml:space="preserve">поселения </w:t>
      </w:r>
      <w:r w:rsidR="00053156">
        <w:t xml:space="preserve">                          </w:t>
      </w:r>
      <w:r w:rsidR="002B4227">
        <w:t>О.А. Каргичева</w:t>
      </w:r>
    </w:p>
    <w:p w:rsidR="00942025" w:rsidRDefault="00942025" w:rsidP="00E10B81">
      <w:pPr>
        <w:pStyle w:val="ConsPlusNormal"/>
        <w:jc w:val="right"/>
        <w:outlineLvl w:val="0"/>
      </w:pPr>
    </w:p>
    <w:p w:rsidR="00053156" w:rsidRDefault="00053156" w:rsidP="00E10B81">
      <w:pPr>
        <w:pStyle w:val="ConsPlusNormal"/>
        <w:jc w:val="right"/>
        <w:outlineLvl w:val="0"/>
      </w:pPr>
    </w:p>
    <w:p w:rsidR="00053156" w:rsidRDefault="00053156" w:rsidP="00E10B81">
      <w:pPr>
        <w:pStyle w:val="ConsPlusNormal"/>
        <w:jc w:val="right"/>
        <w:outlineLvl w:val="0"/>
      </w:pPr>
    </w:p>
    <w:p w:rsidR="00053156" w:rsidRDefault="00053156" w:rsidP="00E10B81">
      <w:pPr>
        <w:pStyle w:val="ConsPlusNormal"/>
        <w:jc w:val="right"/>
        <w:outlineLvl w:val="0"/>
      </w:pPr>
    </w:p>
    <w:p w:rsidR="00053156" w:rsidRDefault="00053156" w:rsidP="00D83B6C">
      <w:pPr>
        <w:pStyle w:val="ConsPlusNormal"/>
        <w:outlineLvl w:val="0"/>
      </w:pPr>
    </w:p>
    <w:p w:rsidR="002B4227" w:rsidRDefault="002B4227" w:rsidP="00D83B6C">
      <w:pPr>
        <w:pStyle w:val="ConsPlusNormal"/>
        <w:outlineLvl w:val="0"/>
      </w:pPr>
    </w:p>
    <w:p w:rsidR="002B4227" w:rsidRDefault="002B4227" w:rsidP="00D83B6C">
      <w:pPr>
        <w:pStyle w:val="ConsPlusNormal"/>
        <w:outlineLvl w:val="0"/>
      </w:pPr>
    </w:p>
    <w:p w:rsidR="002B4227" w:rsidRDefault="002B4227" w:rsidP="00D83B6C">
      <w:pPr>
        <w:pStyle w:val="ConsPlusNormal"/>
        <w:outlineLvl w:val="0"/>
      </w:pPr>
    </w:p>
    <w:p w:rsidR="002B4227" w:rsidRDefault="002B4227" w:rsidP="00D83B6C">
      <w:pPr>
        <w:pStyle w:val="ConsPlusNormal"/>
        <w:outlineLvl w:val="0"/>
      </w:pPr>
    </w:p>
    <w:p w:rsidR="002B4227" w:rsidRDefault="002B4227" w:rsidP="00D83B6C">
      <w:pPr>
        <w:pStyle w:val="ConsPlusNormal"/>
        <w:outlineLvl w:val="0"/>
      </w:pPr>
    </w:p>
    <w:p w:rsidR="002B4227" w:rsidRDefault="002B4227" w:rsidP="00D83B6C">
      <w:pPr>
        <w:pStyle w:val="ConsPlusNormal"/>
        <w:outlineLvl w:val="0"/>
      </w:pPr>
    </w:p>
    <w:p w:rsidR="00053156" w:rsidRDefault="00053156" w:rsidP="00E10B81">
      <w:pPr>
        <w:pStyle w:val="ConsPlusNormal"/>
        <w:jc w:val="right"/>
        <w:outlineLvl w:val="0"/>
      </w:pPr>
    </w:p>
    <w:p w:rsidR="00E10B81" w:rsidRPr="00D83B6C" w:rsidRDefault="00E10B81" w:rsidP="00E10B81">
      <w:pPr>
        <w:pStyle w:val="ConsPlusNormal"/>
        <w:jc w:val="right"/>
        <w:outlineLvl w:val="0"/>
        <w:rPr>
          <w:sz w:val="24"/>
          <w:szCs w:val="24"/>
        </w:rPr>
      </w:pPr>
      <w:r w:rsidRPr="00D83B6C">
        <w:rPr>
          <w:sz w:val="24"/>
          <w:szCs w:val="24"/>
        </w:rPr>
        <w:lastRenderedPageBreak/>
        <w:t>Утверждено</w:t>
      </w:r>
    </w:p>
    <w:p w:rsidR="00E10B81" w:rsidRPr="00D83B6C" w:rsidRDefault="00E10B81" w:rsidP="00E10B81">
      <w:pPr>
        <w:pStyle w:val="ConsPlusNormal"/>
        <w:jc w:val="right"/>
        <w:rPr>
          <w:sz w:val="24"/>
          <w:szCs w:val="24"/>
        </w:rPr>
      </w:pPr>
      <w:r w:rsidRPr="00D83B6C">
        <w:rPr>
          <w:sz w:val="24"/>
          <w:szCs w:val="24"/>
        </w:rPr>
        <w:t>Решением</w:t>
      </w:r>
    </w:p>
    <w:p w:rsidR="00053156" w:rsidRPr="002B4227" w:rsidRDefault="00E10B81" w:rsidP="00E10B81">
      <w:pPr>
        <w:pStyle w:val="ConsPlusNormal"/>
        <w:jc w:val="right"/>
        <w:rPr>
          <w:sz w:val="24"/>
          <w:szCs w:val="24"/>
        </w:rPr>
      </w:pPr>
      <w:r w:rsidRPr="00D83B6C">
        <w:rPr>
          <w:sz w:val="24"/>
          <w:szCs w:val="24"/>
        </w:rPr>
        <w:t>Совета</w:t>
      </w:r>
      <w:r w:rsidR="00053156" w:rsidRPr="00D83B6C">
        <w:rPr>
          <w:sz w:val="24"/>
          <w:szCs w:val="24"/>
        </w:rPr>
        <w:t xml:space="preserve"> </w:t>
      </w:r>
      <w:r w:rsidR="002B4227" w:rsidRPr="002B4227">
        <w:rPr>
          <w:rFonts w:eastAsia="Calibri"/>
          <w:bCs/>
          <w:sz w:val="24"/>
          <w:szCs w:val="24"/>
        </w:rPr>
        <w:t>Яргомжского</w:t>
      </w:r>
    </w:p>
    <w:p w:rsidR="00E10B81" w:rsidRPr="00D83B6C" w:rsidRDefault="00E10B81" w:rsidP="00E10B81">
      <w:pPr>
        <w:pStyle w:val="ConsPlusNormal"/>
        <w:jc w:val="right"/>
        <w:rPr>
          <w:sz w:val="24"/>
          <w:szCs w:val="24"/>
        </w:rPr>
      </w:pPr>
      <w:r w:rsidRPr="00D83B6C">
        <w:rPr>
          <w:sz w:val="24"/>
          <w:szCs w:val="24"/>
        </w:rPr>
        <w:t xml:space="preserve"> сельского поселения </w:t>
      </w:r>
    </w:p>
    <w:p w:rsidR="00E10B81" w:rsidRPr="00D83B6C" w:rsidRDefault="00942025" w:rsidP="00E10B81">
      <w:pPr>
        <w:pStyle w:val="ConsPlusNormal"/>
        <w:jc w:val="right"/>
        <w:rPr>
          <w:sz w:val="24"/>
          <w:szCs w:val="24"/>
        </w:rPr>
      </w:pPr>
      <w:r w:rsidRPr="00D83B6C">
        <w:rPr>
          <w:sz w:val="24"/>
          <w:szCs w:val="24"/>
        </w:rPr>
        <w:t>о</w:t>
      </w:r>
      <w:r w:rsidR="00E10B81" w:rsidRPr="00D83B6C">
        <w:rPr>
          <w:sz w:val="24"/>
          <w:szCs w:val="24"/>
        </w:rPr>
        <w:t>т</w:t>
      </w:r>
      <w:r w:rsidRPr="00D83B6C">
        <w:rPr>
          <w:sz w:val="24"/>
          <w:szCs w:val="24"/>
        </w:rPr>
        <w:t xml:space="preserve"> </w:t>
      </w:r>
      <w:r w:rsidR="00C62FCD">
        <w:rPr>
          <w:sz w:val="24"/>
          <w:szCs w:val="24"/>
        </w:rPr>
        <w:t>18.04.</w:t>
      </w:r>
      <w:r w:rsidRPr="00D83B6C">
        <w:rPr>
          <w:sz w:val="24"/>
          <w:szCs w:val="24"/>
        </w:rPr>
        <w:t>.</w:t>
      </w:r>
      <w:r w:rsidR="00053156" w:rsidRPr="00D83B6C">
        <w:rPr>
          <w:sz w:val="24"/>
          <w:szCs w:val="24"/>
        </w:rPr>
        <w:t>2023</w:t>
      </w:r>
      <w:r w:rsidRPr="00D83B6C">
        <w:rPr>
          <w:sz w:val="24"/>
          <w:szCs w:val="24"/>
        </w:rPr>
        <w:t xml:space="preserve"> </w:t>
      </w:r>
      <w:r w:rsidR="00E10B81" w:rsidRPr="00D83B6C">
        <w:rPr>
          <w:sz w:val="24"/>
          <w:szCs w:val="24"/>
        </w:rPr>
        <w:t>№</w:t>
      </w:r>
      <w:r w:rsidRPr="00D83B6C">
        <w:rPr>
          <w:sz w:val="24"/>
          <w:szCs w:val="24"/>
        </w:rPr>
        <w:t xml:space="preserve"> </w:t>
      </w:r>
      <w:r w:rsidR="00C62FCD">
        <w:rPr>
          <w:sz w:val="24"/>
          <w:szCs w:val="24"/>
        </w:rPr>
        <w:t>42</w:t>
      </w:r>
    </w:p>
    <w:p w:rsidR="00053156" w:rsidRDefault="00053156" w:rsidP="00E10B81">
      <w:pPr>
        <w:pStyle w:val="ConsPlusNormal"/>
        <w:jc w:val="center"/>
        <w:rPr>
          <w:b/>
          <w:bCs/>
        </w:rPr>
      </w:pPr>
      <w:bookmarkStart w:id="0" w:name="Par30"/>
      <w:bookmarkEnd w:id="0"/>
    </w:p>
    <w:p w:rsidR="00E10B81" w:rsidRDefault="00E10B81" w:rsidP="00E10B81">
      <w:pPr>
        <w:pStyle w:val="ConsPlusNormal"/>
        <w:jc w:val="center"/>
        <w:rPr>
          <w:b/>
          <w:bCs/>
        </w:rPr>
      </w:pPr>
      <w:r>
        <w:rPr>
          <w:b/>
          <w:bCs/>
        </w:rPr>
        <w:t>ПОЛОЖЕНИЕ</w:t>
      </w:r>
    </w:p>
    <w:p w:rsidR="00E10B81" w:rsidRDefault="00E10B81" w:rsidP="00E10B81">
      <w:pPr>
        <w:pStyle w:val="ConsPlusNormal"/>
        <w:jc w:val="center"/>
      </w:pPr>
      <w:r>
        <w:rPr>
          <w:b/>
          <w:bCs/>
        </w:rPr>
        <w:t>ОБ ОПРОСЕ ГРАЖДАН В</w:t>
      </w:r>
      <w:r w:rsidR="00053156">
        <w:rPr>
          <w:b/>
          <w:bCs/>
        </w:rPr>
        <w:t xml:space="preserve"> </w:t>
      </w:r>
      <w:r w:rsidR="002B4227">
        <w:rPr>
          <w:b/>
          <w:bCs/>
        </w:rPr>
        <w:t>ЯРГОМЖСКОМ</w:t>
      </w:r>
      <w:r>
        <w:rPr>
          <w:b/>
          <w:bCs/>
        </w:rPr>
        <w:t xml:space="preserve"> СЕЛЬСКОМ ПОСЕЛЕНИИ </w:t>
      </w:r>
    </w:p>
    <w:p w:rsidR="00E10B81" w:rsidRDefault="00E10B81" w:rsidP="00E10B81">
      <w:pPr>
        <w:pStyle w:val="ConsPlusNormal"/>
        <w:ind w:firstLine="540"/>
        <w:jc w:val="both"/>
      </w:pPr>
      <w:bookmarkStart w:id="1" w:name="_GoBack"/>
      <w:bookmarkEnd w:id="1"/>
    </w:p>
    <w:p w:rsidR="00E10B81" w:rsidRDefault="00E10B81" w:rsidP="00E10B81">
      <w:pPr>
        <w:pStyle w:val="ConsPlusNormal"/>
        <w:jc w:val="center"/>
        <w:outlineLvl w:val="1"/>
      </w:pPr>
      <w:r>
        <w:t>Общие положения</w:t>
      </w:r>
    </w:p>
    <w:p w:rsidR="00E10B81" w:rsidRDefault="00E10B81" w:rsidP="00C62FCD">
      <w:pPr>
        <w:pStyle w:val="ConsPlusNormal"/>
        <w:jc w:val="center"/>
        <w:outlineLvl w:val="2"/>
      </w:pPr>
      <w:r>
        <w:t>1. Опрос граждан</w:t>
      </w:r>
    </w:p>
    <w:p w:rsidR="00E10B81" w:rsidRDefault="00E10B81" w:rsidP="00E10B81">
      <w:pPr>
        <w:pStyle w:val="ConsPlusNormal"/>
        <w:ind w:firstLine="540"/>
        <w:jc w:val="both"/>
      </w:pPr>
      <w:r>
        <w:t xml:space="preserve">Опрос является одной из форм участия населения </w:t>
      </w:r>
      <w:r w:rsidR="002B4227">
        <w:rPr>
          <w:rFonts w:eastAsia="Calibri"/>
          <w:bCs/>
        </w:rPr>
        <w:t>Яргомжского</w:t>
      </w:r>
      <w:r w:rsidR="002B4227" w:rsidRPr="00053156">
        <w:rPr>
          <w:rFonts w:eastAsia="Calibri"/>
          <w:bCs/>
        </w:rPr>
        <w:t xml:space="preserve"> </w:t>
      </w:r>
      <w:r>
        <w:t>сельского поселения (далее –</w:t>
      </w:r>
      <w:r w:rsidR="00076461">
        <w:t xml:space="preserve"> </w:t>
      </w:r>
      <w:r>
        <w:t>поселение) в осуществлении местного самоуправления. 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10B81" w:rsidRDefault="00E10B81" w:rsidP="00E10B81">
      <w:pPr>
        <w:pStyle w:val="ConsPlusNormal"/>
        <w:ind w:firstLine="540"/>
        <w:jc w:val="both"/>
      </w:pPr>
    </w:p>
    <w:p w:rsidR="00E10B81" w:rsidRDefault="00E10B81" w:rsidP="00C62FCD">
      <w:pPr>
        <w:pStyle w:val="ConsPlusNormal"/>
        <w:jc w:val="center"/>
        <w:outlineLvl w:val="2"/>
      </w:pPr>
      <w:r>
        <w:t>2. Предмет регулирования настоящего Положения</w:t>
      </w:r>
    </w:p>
    <w:p w:rsidR="00E10B81" w:rsidRDefault="00E10B81" w:rsidP="00E10B81">
      <w:pPr>
        <w:pStyle w:val="ConsPlusNormal"/>
        <w:ind w:firstLine="540"/>
        <w:jc w:val="both"/>
      </w:pPr>
      <w:r>
        <w:t xml:space="preserve">Настоящее Положение, реализуя нормы </w:t>
      </w:r>
      <w:hyperlink r:id="rId6" w:history="1">
        <w:r w:rsidRPr="00076461">
          <w:t>Конституции</w:t>
        </w:r>
      </w:hyperlink>
      <w:r>
        <w:t xml:space="preserve"> Российской Федерации, Федерального </w:t>
      </w:r>
      <w:hyperlink r:id="rId7" w:history="1">
        <w:r w:rsidRPr="00076461">
          <w:t>закона</w:t>
        </w:r>
      </w:hyperlink>
      <w:r w:rsidR="00053156">
        <w:t xml:space="preserve"> «</w:t>
      </w:r>
      <w:r>
        <w:t>Об общих принципах организации местного самоуп</w:t>
      </w:r>
      <w:r w:rsidR="00053156">
        <w:t>равления в Российской Федерации»</w:t>
      </w:r>
      <w:r>
        <w:t xml:space="preserve">, </w:t>
      </w:r>
      <w:hyperlink r:id="rId8" w:history="1">
        <w:r w:rsidRPr="00076461">
          <w:t>Устава</w:t>
        </w:r>
      </w:hyperlink>
      <w:r>
        <w:t xml:space="preserve"> поселения, устанавливает порядок назначения, подготовки, проведения, установления результатов опроса.</w:t>
      </w:r>
    </w:p>
    <w:p w:rsidR="00E10B81" w:rsidRDefault="00E10B81" w:rsidP="00E10B81">
      <w:pPr>
        <w:pStyle w:val="ConsPlusNormal"/>
        <w:ind w:firstLine="540"/>
        <w:jc w:val="both"/>
      </w:pPr>
    </w:p>
    <w:p w:rsidR="00E10B81" w:rsidRDefault="00E10B81" w:rsidP="00C62FCD">
      <w:pPr>
        <w:pStyle w:val="ConsPlusNormal"/>
        <w:jc w:val="center"/>
        <w:outlineLvl w:val="2"/>
      </w:pPr>
      <w:r>
        <w:t>3. Право граждан на участие в опросе</w:t>
      </w:r>
    </w:p>
    <w:p w:rsidR="00E10B81" w:rsidRDefault="00E10B81" w:rsidP="00E10B81">
      <w:pPr>
        <w:pStyle w:val="ConsPlusNormal"/>
        <w:ind w:firstLine="540"/>
        <w:jc w:val="both"/>
      </w:pPr>
      <w:r>
        <w:t>В опросе граждан имеют право участвовать жители поселения, обладающие избирательным правом.</w:t>
      </w:r>
    </w:p>
    <w:p w:rsidR="00E10B81" w:rsidRDefault="00E10B81" w:rsidP="00E10B81">
      <w:pPr>
        <w:pStyle w:val="ConsPlusNormal"/>
        <w:ind w:firstLine="540"/>
        <w:jc w:val="both"/>
      </w:pPr>
    </w:p>
    <w:p w:rsidR="00E10B81" w:rsidRDefault="00E10B81" w:rsidP="00C62FCD">
      <w:pPr>
        <w:pStyle w:val="ConsPlusNormal"/>
        <w:jc w:val="center"/>
        <w:outlineLvl w:val="2"/>
      </w:pPr>
      <w:r>
        <w:t>4. Принципы опроса</w:t>
      </w:r>
    </w:p>
    <w:p w:rsidR="00E10B81" w:rsidRDefault="00E10B81" w:rsidP="00E10B81">
      <w:pPr>
        <w:pStyle w:val="ConsPlusNormal"/>
        <w:ind w:firstLine="540"/>
        <w:jc w:val="both"/>
      </w:pPr>
      <w:r>
        <w:t>4.1. Жители поселения участвуют в опросе непосредственно. Каждый житель поселения, участвующий в опросе, имеет один голос.</w:t>
      </w:r>
    </w:p>
    <w:p w:rsidR="00E10B81" w:rsidRDefault="00E10B81" w:rsidP="00E10B81">
      <w:pPr>
        <w:pStyle w:val="ConsPlusNormal"/>
        <w:ind w:firstLine="540"/>
        <w:jc w:val="both"/>
      </w:pPr>
      <w:r>
        <w:t>4.2. Участие в опросе является свободным и добровольным. Во время опроса никто не может быть принужден к выражению своих мнений и убеждений или отказу от них.</w:t>
      </w:r>
    </w:p>
    <w:p w:rsidR="00E10B81" w:rsidRDefault="00E10B81" w:rsidP="00E10B81">
      <w:pPr>
        <w:pStyle w:val="ConsPlusNormal"/>
        <w:ind w:firstLine="540"/>
        <w:jc w:val="both"/>
      </w:pPr>
      <w:r>
        <w:t>4.3. Подготовка, проведение и установление результатов опроса осуществляются открыто и гласно.</w:t>
      </w:r>
    </w:p>
    <w:p w:rsidR="00E10B81" w:rsidRDefault="00E10B81" w:rsidP="00E10B81">
      <w:pPr>
        <w:pStyle w:val="ConsPlusNormal"/>
        <w:ind w:firstLine="540"/>
        <w:jc w:val="both"/>
      </w:pPr>
      <w:r>
        <w:t>4.4. Мнение жителей поселения, выявленное в ходе опроса, носит для органов местного самоуправления и органов государственной власти области рекомендательный характер.</w:t>
      </w:r>
    </w:p>
    <w:p w:rsidR="00E10B81" w:rsidRDefault="00E10B81" w:rsidP="00E10B81">
      <w:pPr>
        <w:pStyle w:val="ConsPlusNormal"/>
        <w:ind w:firstLine="540"/>
        <w:jc w:val="both"/>
      </w:pPr>
    </w:p>
    <w:p w:rsidR="00E10B81" w:rsidRDefault="00E10B81" w:rsidP="00C62FCD">
      <w:pPr>
        <w:pStyle w:val="ConsPlusNormal"/>
        <w:jc w:val="center"/>
        <w:outlineLvl w:val="1"/>
      </w:pPr>
      <w:r>
        <w:t>Территория и виды опроса. Вопросы, выносимые на опрос</w:t>
      </w:r>
    </w:p>
    <w:p w:rsidR="00E10B81" w:rsidRDefault="00E10B81" w:rsidP="00E10B81">
      <w:pPr>
        <w:pStyle w:val="ConsPlusNormal"/>
        <w:jc w:val="center"/>
        <w:outlineLvl w:val="2"/>
      </w:pPr>
      <w:r>
        <w:t>5. Территория проведения опроса</w:t>
      </w:r>
    </w:p>
    <w:p w:rsidR="00E10B81" w:rsidRDefault="00E10B81" w:rsidP="00E10B81">
      <w:pPr>
        <w:pStyle w:val="ConsPlusNormal"/>
        <w:ind w:firstLine="540"/>
        <w:jc w:val="both"/>
      </w:pPr>
    </w:p>
    <w:p w:rsidR="00E10B81" w:rsidRDefault="00E10B81" w:rsidP="00E10B81">
      <w:pPr>
        <w:pStyle w:val="ConsPlusNormal"/>
        <w:ind w:firstLine="540"/>
        <w:jc w:val="both"/>
      </w:pPr>
      <w:r>
        <w:t>Опрос может проводиться на всей территории поселения или на части его территории.</w:t>
      </w:r>
    </w:p>
    <w:p w:rsidR="00E10B81" w:rsidRDefault="00E10B81" w:rsidP="00E10B81">
      <w:pPr>
        <w:pStyle w:val="ConsPlusNormal"/>
        <w:ind w:firstLine="540"/>
        <w:jc w:val="both"/>
      </w:pPr>
    </w:p>
    <w:p w:rsidR="00E10B81" w:rsidRDefault="00E10B81" w:rsidP="00C62FCD">
      <w:pPr>
        <w:pStyle w:val="ConsPlusNormal"/>
        <w:jc w:val="center"/>
        <w:outlineLvl w:val="2"/>
      </w:pPr>
      <w:r>
        <w:t>6. Вопросы, выносимые на опрос</w:t>
      </w:r>
    </w:p>
    <w:p w:rsidR="00E10B81" w:rsidRDefault="00E10B81" w:rsidP="00E10B81">
      <w:pPr>
        <w:pStyle w:val="ConsPlusNormal"/>
        <w:ind w:firstLine="540"/>
        <w:jc w:val="both"/>
      </w:pPr>
      <w:r>
        <w:t>На опрос могут выноситься:</w:t>
      </w:r>
    </w:p>
    <w:p w:rsidR="00E10B81" w:rsidRDefault="00E10B81" w:rsidP="00E10B81">
      <w:pPr>
        <w:pStyle w:val="ConsPlusNormal"/>
        <w:ind w:firstLine="540"/>
        <w:jc w:val="both"/>
      </w:pPr>
      <w:r>
        <w:t xml:space="preserve">- вопросы местного значения поселения, определенные Федеральным </w:t>
      </w:r>
      <w:hyperlink r:id="rId9" w:history="1">
        <w:r w:rsidRPr="00076461">
          <w:t>законом</w:t>
        </w:r>
      </w:hyperlink>
      <w:r w:rsidR="00053156">
        <w:t xml:space="preserve"> «</w:t>
      </w:r>
      <w:r>
        <w:t>Об общих принципах организации местного самоуп</w:t>
      </w:r>
      <w:r w:rsidR="00053156">
        <w:t>равления в Российской Федерации»</w:t>
      </w:r>
      <w:r>
        <w:t>, законами Вологодской области;</w:t>
      </w:r>
    </w:p>
    <w:p w:rsidR="00E10B81" w:rsidRDefault="00E10B81" w:rsidP="00E10B81">
      <w:pPr>
        <w:pStyle w:val="ConsPlusNormal"/>
        <w:ind w:firstLine="540"/>
        <w:jc w:val="both"/>
      </w:pPr>
      <w:r>
        <w:t>- вопросы изменения ц</w:t>
      </w:r>
      <w:r w:rsidR="00EC5311">
        <w:t>елевого назначения земель поселения</w:t>
      </w:r>
      <w:r>
        <w:t xml:space="preserve"> для объектов регионального и межрегионального значения.</w:t>
      </w:r>
    </w:p>
    <w:p w:rsidR="00E10B81" w:rsidRDefault="00E10B81" w:rsidP="00E10B81">
      <w:pPr>
        <w:pStyle w:val="ConsPlusNormal"/>
        <w:ind w:firstLine="540"/>
        <w:jc w:val="both"/>
      </w:pPr>
      <w:r>
        <w:t>Вопросы, выносимые на опрос, должны быть сформулированы четко и ясно, не допускается возможность их различного толкования.</w:t>
      </w:r>
    </w:p>
    <w:p w:rsidR="00E10B81" w:rsidRDefault="00E10B81" w:rsidP="00E10B81">
      <w:pPr>
        <w:pStyle w:val="ConsPlusNormal"/>
        <w:ind w:firstLine="540"/>
        <w:jc w:val="both"/>
      </w:pPr>
    </w:p>
    <w:p w:rsidR="00E10B81" w:rsidRDefault="00E10B81" w:rsidP="00C62FCD">
      <w:pPr>
        <w:pStyle w:val="ConsPlusNormal"/>
        <w:jc w:val="center"/>
        <w:outlineLvl w:val="2"/>
      </w:pPr>
      <w:r>
        <w:t>7. Виды опроса</w:t>
      </w:r>
    </w:p>
    <w:p w:rsidR="00E10B81" w:rsidRDefault="00E10B81" w:rsidP="00E10B81">
      <w:pPr>
        <w:pStyle w:val="ConsPlusNormal"/>
        <w:ind w:firstLine="540"/>
        <w:jc w:val="both"/>
      </w:pPr>
      <w:r>
        <w:t>7.1. Опрос проводится путем тайного, поименного или открытого голосования в течение одного или нескольких дней.</w:t>
      </w:r>
    </w:p>
    <w:p w:rsidR="00E10B81" w:rsidRDefault="00E10B81" w:rsidP="00E10B81">
      <w:pPr>
        <w:pStyle w:val="ConsPlusNormal"/>
        <w:ind w:firstLine="540"/>
        <w:jc w:val="both"/>
      </w:pPr>
      <w:r>
        <w:t>7.2. Тайное голосование проводится по опросным листам в пунктах проведения опроса.</w:t>
      </w:r>
    </w:p>
    <w:p w:rsidR="00E10B81" w:rsidRDefault="00E10B81" w:rsidP="00E10B81">
      <w:pPr>
        <w:pStyle w:val="ConsPlusNormal"/>
        <w:ind w:firstLine="540"/>
        <w:jc w:val="both"/>
      </w:pPr>
      <w:r>
        <w:t>7.3. Поименное голосование проводится по опросным листам или опросным спискам в пунктах проведения опроса или по месту жительства участников опроса.</w:t>
      </w:r>
    </w:p>
    <w:p w:rsidR="00E10B81" w:rsidRDefault="00E10B81" w:rsidP="00E10B81">
      <w:pPr>
        <w:pStyle w:val="ConsPlusNormal"/>
        <w:ind w:firstLine="540"/>
        <w:jc w:val="both"/>
      </w:pPr>
    </w:p>
    <w:p w:rsidR="00E10B81" w:rsidRDefault="00E10B81" w:rsidP="00C62FCD">
      <w:pPr>
        <w:pStyle w:val="ConsPlusNormal"/>
        <w:jc w:val="center"/>
        <w:outlineLvl w:val="1"/>
      </w:pPr>
      <w:r>
        <w:t>Назначение проведения опроса</w:t>
      </w:r>
    </w:p>
    <w:p w:rsidR="00E10B81" w:rsidRDefault="00E10B81" w:rsidP="00C62FCD">
      <w:pPr>
        <w:pStyle w:val="ConsPlusNormal"/>
        <w:jc w:val="center"/>
        <w:outlineLvl w:val="2"/>
      </w:pPr>
      <w:r>
        <w:t>8. Инициатива проведения опроса</w:t>
      </w:r>
    </w:p>
    <w:p w:rsidR="00E10B81" w:rsidRDefault="00E10B81" w:rsidP="00E10B81">
      <w:pPr>
        <w:pStyle w:val="ConsPlusNormal"/>
        <w:ind w:firstLine="540"/>
        <w:jc w:val="both"/>
      </w:pPr>
      <w:r>
        <w:t>Опрос по вопросам местного значения поселения проводится по инициативе Совета поселения  или главы поселения.</w:t>
      </w:r>
    </w:p>
    <w:p w:rsidR="00E10B81" w:rsidRDefault="00E10B81" w:rsidP="00E10B81">
      <w:pPr>
        <w:pStyle w:val="ConsPlusNormal"/>
        <w:ind w:firstLine="540"/>
        <w:jc w:val="both"/>
      </w:pPr>
      <w:r>
        <w:t>Опрос по вопросам изменения ц</w:t>
      </w:r>
      <w:r w:rsidR="00EC5311">
        <w:t>елевого назначения земель поселения</w:t>
      </w:r>
      <w:r>
        <w:t xml:space="preserve"> для объектов регионального и межрегионального значения проводится по инициативе органов государственной власти области.</w:t>
      </w:r>
    </w:p>
    <w:p w:rsidR="00E10B81" w:rsidRDefault="00E10B81" w:rsidP="00E10B81">
      <w:pPr>
        <w:pStyle w:val="ConsPlusNormal"/>
        <w:ind w:firstLine="540"/>
        <w:jc w:val="both"/>
      </w:pPr>
    </w:p>
    <w:p w:rsidR="00053156" w:rsidRPr="00053156" w:rsidRDefault="00053156" w:rsidP="00C62FCD">
      <w:pPr>
        <w:pStyle w:val="ConsPlusNormal"/>
        <w:ind w:firstLine="540"/>
        <w:jc w:val="center"/>
      </w:pPr>
      <w:r w:rsidRPr="00053156">
        <w:t>9. Принятие решения о назначении опроса</w:t>
      </w:r>
    </w:p>
    <w:p w:rsidR="00053156" w:rsidRPr="00053156" w:rsidRDefault="00053156" w:rsidP="00A67987">
      <w:pPr>
        <w:pStyle w:val="ConsPlusNormal"/>
        <w:ind w:firstLine="540"/>
        <w:jc w:val="both"/>
      </w:pPr>
      <w:r w:rsidRPr="00053156">
        <w:t xml:space="preserve">Решение о назначении опроса граждан принимается Советом поселения. Для проведения опроса граждан может использоваться официальный сайт </w:t>
      </w:r>
      <w:r w:rsidR="002B4227">
        <w:rPr>
          <w:rFonts w:eastAsia="Calibri"/>
          <w:bCs/>
        </w:rPr>
        <w:t>Яргомжского</w:t>
      </w:r>
      <w:r w:rsidR="002B4227" w:rsidRPr="00053156">
        <w:rPr>
          <w:rFonts w:eastAsia="Calibri"/>
          <w:bCs/>
        </w:rPr>
        <w:t xml:space="preserve"> </w:t>
      </w:r>
      <w:r w:rsidRPr="00053156">
        <w:rPr>
          <w:bCs/>
        </w:rPr>
        <w:t xml:space="preserve">сельского поселения </w:t>
      </w:r>
      <w:r w:rsidRPr="00053156">
        <w:t>в информационно-телекоммуникационной сети «Интернет».</w:t>
      </w:r>
    </w:p>
    <w:p w:rsidR="00053156" w:rsidRPr="00053156" w:rsidRDefault="00053156" w:rsidP="00A67987">
      <w:pPr>
        <w:pStyle w:val="ConsPlusNormal"/>
        <w:ind w:firstLine="540"/>
        <w:jc w:val="both"/>
      </w:pPr>
      <w:r w:rsidRPr="00053156">
        <w:t>В решении Совета поселения о назначении опроса устанавливается:</w:t>
      </w:r>
    </w:p>
    <w:p w:rsidR="00053156" w:rsidRPr="00053156" w:rsidRDefault="00053156" w:rsidP="00A67987">
      <w:pPr>
        <w:pStyle w:val="ConsPlusNormal"/>
        <w:ind w:firstLine="540"/>
        <w:jc w:val="both"/>
      </w:pPr>
      <w:r w:rsidRPr="00053156">
        <w:t>- дата и сроки проведения опроса;</w:t>
      </w:r>
    </w:p>
    <w:p w:rsidR="00053156" w:rsidRPr="00053156" w:rsidRDefault="00053156" w:rsidP="00A67987">
      <w:pPr>
        <w:pStyle w:val="ConsPlusNormal"/>
        <w:ind w:firstLine="540"/>
        <w:jc w:val="both"/>
      </w:pPr>
      <w:proofErr w:type="gramStart"/>
      <w:r w:rsidRPr="00053156">
        <w:t>- формулировка вопроса (вопросов), предлагаемого (предлагаемых) при проведении опроса;</w:t>
      </w:r>
      <w:proofErr w:type="gramEnd"/>
    </w:p>
    <w:p w:rsidR="00053156" w:rsidRPr="00053156" w:rsidRDefault="00053156" w:rsidP="00A67987">
      <w:pPr>
        <w:pStyle w:val="ConsPlusNormal"/>
        <w:ind w:firstLine="540"/>
        <w:jc w:val="both"/>
      </w:pPr>
      <w:r w:rsidRPr="00053156">
        <w:t>- методика проведения опроса;</w:t>
      </w:r>
    </w:p>
    <w:p w:rsidR="00053156" w:rsidRPr="00053156" w:rsidRDefault="00053156" w:rsidP="00A67987">
      <w:pPr>
        <w:pStyle w:val="ConsPlusNormal"/>
        <w:ind w:firstLine="540"/>
        <w:jc w:val="both"/>
      </w:pPr>
      <w:r w:rsidRPr="00053156">
        <w:t>- форма опросного листа;</w:t>
      </w:r>
    </w:p>
    <w:p w:rsidR="00053156" w:rsidRPr="00053156" w:rsidRDefault="00053156" w:rsidP="00A67987">
      <w:pPr>
        <w:pStyle w:val="ConsPlusNormal"/>
        <w:ind w:firstLine="540"/>
        <w:jc w:val="both"/>
      </w:pPr>
      <w:r w:rsidRPr="00053156">
        <w:t xml:space="preserve">- минимальная численность жителей </w:t>
      </w:r>
      <w:r w:rsidR="002B4227">
        <w:rPr>
          <w:rFonts w:eastAsia="Calibri"/>
          <w:bCs/>
        </w:rPr>
        <w:t>Яргомжского</w:t>
      </w:r>
      <w:r w:rsidR="002B4227" w:rsidRPr="00053156">
        <w:rPr>
          <w:rFonts w:eastAsia="Calibri"/>
          <w:bCs/>
        </w:rPr>
        <w:t xml:space="preserve"> </w:t>
      </w:r>
      <w:r w:rsidRPr="00053156">
        <w:t>сельского поселения, участвующих в опросе;</w:t>
      </w:r>
    </w:p>
    <w:p w:rsidR="00053156" w:rsidRPr="00053156" w:rsidRDefault="00053156" w:rsidP="00A67987">
      <w:pPr>
        <w:pStyle w:val="ConsPlusNormal"/>
        <w:ind w:firstLine="540"/>
        <w:jc w:val="both"/>
      </w:pPr>
      <w:r w:rsidRPr="00053156">
        <w:lastRenderedPageBreak/>
        <w:t>- порядок идентификации участков опроса в случае проведения опроса граждан с использованием официального сайта в информационно-телекоммуникационной сети «Интернет».</w:t>
      </w:r>
    </w:p>
    <w:p w:rsidR="00053156" w:rsidRPr="00053156" w:rsidRDefault="00053156" w:rsidP="00A67987">
      <w:pPr>
        <w:pStyle w:val="ConsPlusNormal"/>
        <w:ind w:firstLine="540"/>
        <w:jc w:val="both"/>
      </w:pPr>
      <w:r w:rsidRPr="00053156">
        <w:t xml:space="preserve">Жители </w:t>
      </w:r>
      <w:r w:rsidR="002B4227">
        <w:rPr>
          <w:rFonts w:eastAsia="Calibri"/>
          <w:bCs/>
        </w:rPr>
        <w:t>Яргомжского</w:t>
      </w:r>
      <w:r w:rsidR="002B4227" w:rsidRPr="00053156">
        <w:rPr>
          <w:rFonts w:eastAsia="Calibri"/>
          <w:bCs/>
        </w:rPr>
        <w:t xml:space="preserve"> </w:t>
      </w:r>
      <w:r w:rsidRPr="00053156">
        <w:t xml:space="preserve">сельского поселения должны быть проинформированы о проведении опроса не менее чем за 10 дней до его проведения путём размещения соответствующей информации в средствах массовой информации и на официальном сайте </w:t>
      </w:r>
      <w:r w:rsidR="002B4227">
        <w:rPr>
          <w:rFonts w:eastAsia="Calibri"/>
          <w:bCs/>
        </w:rPr>
        <w:t>Яргомжского</w:t>
      </w:r>
      <w:r w:rsidR="002B4227" w:rsidRPr="00053156">
        <w:rPr>
          <w:rFonts w:eastAsia="Calibri"/>
          <w:bCs/>
        </w:rPr>
        <w:t xml:space="preserve"> </w:t>
      </w:r>
      <w:r w:rsidRPr="00053156">
        <w:t>сельского поселения в сети «Интернет».</w:t>
      </w:r>
    </w:p>
    <w:p w:rsidR="00053156" w:rsidRPr="00053156" w:rsidRDefault="00053156" w:rsidP="00A67987">
      <w:pPr>
        <w:pStyle w:val="ConsPlusNormal"/>
        <w:ind w:firstLine="540"/>
        <w:jc w:val="both"/>
      </w:pPr>
      <w:r w:rsidRPr="00053156">
        <w:t xml:space="preserve">Совет принимает решение об отказе в назначении опроса в случаях: </w:t>
      </w:r>
    </w:p>
    <w:p w:rsidR="00053156" w:rsidRPr="00053156" w:rsidRDefault="00053156" w:rsidP="00A67987">
      <w:pPr>
        <w:pStyle w:val="ConsPlusNormal"/>
        <w:ind w:firstLine="540"/>
        <w:jc w:val="both"/>
      </w:pPr>
      <w:r w:rsidRPr="00053156">
        <w:t xml:space="preserve">выдвижения инициативы проведения опроса ненадлежащими субъектами; </w:t>
      </w:r>
    </w:p>
    <w:p w:rsidR="00053156" w:rsidRPr="00053156" w:rsidRDefault="00053156" w:rsidP="00A67987">
      <w:pPr>
        <w:pStyle w:val="ConsPlusNormal"/>
        <w:ind w:firstLine="540"/>
        <w:jc w:val="both"/>
      </w:pPr>
      <w:r w:rsidRPr="00053156">
        <w:t>внесения инициаторами вопроса, который н</w:t>
      </w:r>
      <w:r>
        <w:t>е может быть предметом опроса.</w:t>
      </w:r>
    </w:p>
    <w:p w:rsidR="00E10B81" w:rsidRDefault="00E10B81" w:rsidP="00E10B81">
      <w:pPr>
        <w:pStyle w:val="ConsPlusNormal"/>
        <w:ind w:firstLine="540"/>
        <w:jc w:val="both"/>
      </w:pPr>
    </w:p>
    <w:p w:rsidR="00E10B81" w:rsidRDefault="00E10B81" w:rsidP="00C62FCD">
      <w:pPr>
        <w:pStyle w:val="ConsPlusNormal"/>
        <w:jc w:val="center"/>
        <w:outlineLvl w:val="2"/>
      </w:pPr>
      <w:r>
        <w:t>10. Комиссия по проведению опроса</w:t>
      </w:r>
    </w:p>
    <w:p w:rsidR="00E10B81" w:rsidRDefault="00E10B81" w:rsidP="00E10B81">
      <w:pPr>
        <w:pStyle w:val="ConsPlusNormal"/>
        <w:ind w:firstLine="540"/>
        <w:jc w:val="both"/>
      </w:pPr>
      <w:r>
        <w:t>10.1. В целях организации проведени</w:t>
      </w:r>
      <w:r w:rsidR="00EC5311">
        <w:t xml:space="preserve">я опроса Совет поселения </w:t>
      </w:r>
      <w:r>
        <w:t>формирует комиссию по проведению опроса (далее - комиссия). Порядок избрания и численный состав комиссии опред</w:t>
      </w:r>
      <w:r w:rsidR="00EC5311">
        <w:t xml:space="preserve">еляются Советом поселения </w:t>
      </w:r>
      <w:r>
        <w:t>самостоятельно.</w:t>
      </w:r>
    </w:p>
    <w:p w:rsidR="00E10B81" w:rsidRDefault="00E10B81" w:rsidP="00E10B81">
      <w:pPr>
        <w:pStyle w:val="ConsPlusNormal"/>
        <w:ind w:firstLine="540"/>
        <w:jc w:val="both"/>
      </w:pPr>
      <w:r>
        <w:t xml:space="preserve">10.2. Комиссия созывается не </w:t>
      </w:r>
      <w:proofErr w:type="gramStart"/>
      <w:r>
        <w:t>позднее</w:t>
      </w:r>
      <w:proofErr w:type="gramEnd"/>
      <w:r>
        <w:t xml:space="preserve"> чем на третий день после принятия решения о назначении опроса и на первом заседании избирает из своего состава председателя комиссии, заместителя председателя комиссии и секретаря комиссии.</w:t>
      </w:r>
    </w:p>
    <w:p w:rsidR="00E10B81" w:rsidRDefault="00E10B81" w:rsidP="00E10B81">
      <w:pPr>
        <w:pStyle w:val="ConsPlusNormal"/>
        <w:ind w:firstLine="540"/>
        <w:jc w:val="both"/>
      </w:pPr>
      <w:r>
        <w:t>10.3. В случае проведения опроса в пунктах опроса комиссия утверждает количество и местонахождение пунктов опроса.</w:t>
      </w:r>
    </w:p>
    <w:p w:rsidR="00E10B81" w:rsidRDefault="00E10B81" w:rsidP="00E10B81">
      <w:pPr>
        <w:pStyle w:val="ConsPlusNormal"/>
        <w:ind w:firstLine="540"/>
        <w:jc w:val="both"/>
      </w:pPr>
      <w:r>
        <w:t xml:space="preserve">Места нахождения комиссии и пунктов проведения опроса должны быть обнародованы не </w:t>
      </w:r>
      <w:proofErr w:type="gramStart"/>
      <w:r>
        <w:t>позднее</w:t>
      </w:r>
      <w:proofErr w:type="gramEnd"/>
      <w:r>
        <w:t xml:space="preserve"> чем за 10 дней до начала проведения опроса.</w:t>
      </w:r>
    </w:p>
    <w:p w:rsidR="00E10B81" w:rsidRDefault="00E10B81" w:rsidP="00E10B81">
      <w:pPr>
        <w:pStyle w:val="ConsPlusNormal"/>
        <w:ind w:firstLine="540"/>
        <w:jc w:val="both"/>
      </w:pPr>
      <w:r>
        <w:t>10.4. Комиссия:</w:t>
      </w:r>
    </w:p>
    <w:p w:rsidR="00E10B81" w:rsidRDefault="00E10B81" w:rsidP="00E10B81">
      <w:pPr>
        <w:pStyle w:val="ConsPlusNormal"/>
        <w:ind w:firstLine="540"/>
        <w:jc w:val="both"/>
      </w:pPr>
      <w:r>
        <w:t>- организует исполнение настоящего Положения при проведении опроса;</w:t>
      </w:r>
    </w:p>
    <w:p w:rsidR="00E10B81" w:rsidRDefault="00E10B81" w:rsidP="00E10B81">
      <w:pPr>
        <w:pStyle w:val="ConsPlusNormal"/>
        <w:ind w:firstLine="540"/>
        <w:jc w:val="both"/>
      </w:pPr>
      <w:proofErr w:type="gramStart"/>
      <w:r>
        <w:t>- организует оповещение жителей о вопросе (вопросах), выносимом на опрос, порядке, месте, периоде (дате) проведения опроса;</w:t>
      </w:r>
      <w:proofErr w:type="gramEnd"/>
    </w:p>
    <w:p w:rsidR="00E10B81" w:rsidRDefault="00E10B81" w:rsidP="00E10B81">
      <w:pPr>
        <w:pStyle w:val="ConsPlusNormal"/>
        <w:ind w:firstLine="540"/>
        <w:jc w:val="both"/>
      </w:pPr>
      <w:r>
        <w:t>- оборудует участки опроса;</w:t>
      </w:r>
    </w:p>
    <w:p w:rsidR="00E10B81" w:rsidRDefault="00E10B81" w:rsidP="00E10B81">
      <w:pPr>
        <w:pStyle w:val="ConsPlusNormal"/>
        <w:ind w:firstLine="540"/>
        <w:jc w:val="both"/>
      </w:pPr>
      <w:r>
        <w:t>- обеспечивает изготовление опросных списков и опросных листов;</w:t>
      </w:r>
    </w:p>
    <w:p w:rsidR="00E10B81" w:rsidRDefault="00E10B81" w:rsidP="00E10B81">
      <w:pPr>
        <w:pStyle w:val="ConsPlusNormal"/>
        <w:ind w:firstLine="540"/>
        <w:jc w:val="both"/>
      </w:pPr>
      <w:r>
        <w:t>- организует проведение голосования жителей при опросе в соответствии с установленным настоящим Положением порядком;</w:t>
      </w:r>
    </w:p>
    <w:p w:rsidR="00E10B81" w:rsidRDefault="00E10B81" w:rsidP="00E10B81">
      <w:pPr>
        <w:pStyle w:val="ConsPlusNormal"/>
        <w:ind w:firstLine="540"/>
        <w:jc w:val="both"/>
      </w:pPr>
      <w:r>
        <w:t>- устанавливает результаты опроса;</w:t>
      </w:r>
    </w:p>
    <w:p w:rsidR="00E10B81" w:rsidRDefault="00E10B81" w:rsidP="00E10B81">
      <w:pPr>
        <w:pStyle w:val="ConsPlusNormal"/>
        <w:ind w:firstLine="540"/>
        <w:jc w:val="both"/>
      </w:pPr>
      <w:r>
        <w:t>- взаимодействует с органам</w:t>
      </w:r>
      <w:r w:rsidR="00EC5311">
        <w:t>и местного самоуправления</w:t>
      </w:r>
      <w:r>
        <w:t>, общественными объединениями и представителями средств массовой информации;</w:t>
      </w:r>
    </w:p>
    <w:p w:rsidR="00942025" w:rsidRDefault="00E10B81" w:rsidP="00053156">
      <w:pPr>
        <w:pStyle w:val="ConsPlusNormal"/>
        <w:ind w:firstLine="540"/>
        <w:jc w:val="both"/>
      </w:pPr>
      <w:r>
        <w:t>- осуществляет иные полномочия в соответствии с настоящим Положением.</w:t>
      </w:r>
    </w:p>
    <w:p w:rsidR="00E10B81" w:rsidRDefault="00E10B81" w:rsidP="00E10B81">
      <w:pPr>
        <w:pStyle w:val="ConsPlusNormal"/>
        <w:ind w:firstLine="540"/>
        <w:jc w:val="both"/>
      </w:pPr>
      <w:r>
        <w:t>10.5. Полномочия комиссии прекращаются после официальной передачи результато</w:t>
      </w:r>
      <w:r w:rsidR="00EC5311">
        <w:t>в опроса Совету поселения</w:t>
      </w:r>
      <w:r>
        <w:t>.</w:t>
      </w:r>
    </w:p>
    <w:p w:rsidR="00E10B81" w:rsidRDefault="00E10B81" w:rsidP="00E10B81">
      <w:pPr>
        <w:pStyle w:val="ConsPlusNormal"/>
        <w:ind w:firstLine="540"/>
        <w:jc w:val="both"/>
      </w:pPr>
      <w:r>
        <w:t>10.6. Обеспечение комиссии необходимыми помещениями, материально-техническими средствами, а также и контроль расходования выделен</w:t>
      </w:r>
      <w:r w:rsidR="00EC5311">
        <w:t>ных средств осуществляет Администрация поселения</w:t>
      </w:r>
      <w:r>
        <w:t>.</w:t>
      </w:r>
    </w:p>
    <w:p w:rsidR="00E10B81" w:rsidRDefault="00E10B81" w:rsidP="00E10B81">
      <w:pPr>
        <w:pStyle w:val="ConsPlusNormal"/>
        <w:ind w:firstLine="540"/>
        <w:jc w:val="both"/>
      </w:pPr>
    </w:p>
    <w:p w:rsidR="00053156" w:rsidRPr="00053156" w:rsidRDefault="00053156" w:rsidP="00C62FCD">
      <w:pPr>
        <w:pStyle w:val="ConsPlusNormal"/>
        <w:jc w:val="center"/>
        <w:outlineLvl w:val="2"/>
        <w:rPr>
          <w:rFonts w:ascii="Times New Roman" w:eastAsia="Calibri" w:hAnsi="Times New Roman" w:cs="Times New Roman"/>
        </w:rPr>
      </w:pPr>
      <w:r w:rsidRPr="00053156">
        <w:rPr>
          <w:rFonts w:ascii="Times New Roman" w:eastAsia="Calibri" w:hAnsi="Times New Roman" w:cs="Times New Roman"/>
        </w:rPr>
        <w:lastRenderedPageBreak/>
        <w:t>11. Списки граждан, имеющих право на участие в опросе</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В список участников опроса включаются граждане, обладающие избирательным правом, проживающие на территории сельского поселения.</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В списке указываются фамилия, имя, отчество, год рождения (дополнительно день и месяц рождения указывается в отношении лиц 16 и 18 лет), адрес места жительства участника опроса.</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Список участников опроса составляется в двух экземплярах и подписывается председателем и секретарём Комиссии.</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 xml:space="preserve">Список участников опроса составляется не </w:t>
      </w:r>
      <w:proofErr w:type="gramStart"/>
      <w:r w:rsidRPr="00053156">
        <w:rPr>
          <w:rFonts w:ascii="Times New Roman" w:eastAsia="Times New Roman" w:hAnsi="Times New Roman" w:cs="Times New Roman"/>
          <w:sz w:val="28"/>
          <w:szCs w:val="28"/>
          <w:lang w:eastAsia="ru-RU"/>
        </w:rPr>
        <w:t>позднее</w:t>
      </w:r>
      <w:proofErr w:type="gramEnd"/>
      <w:r w:rsidRPr="00053156">
        <w:rPr>
          <w:rFonts w:ascii="Times New Roman" w:eastAsia="Times New Roman" w:hAnsi="Times New Roman" w:cs="Times New Roman"/>
          <w:sz w:val="28"/>
          <w:szCs w:val="28"/>
          <w:lang w:eastAsia="ru-RU"/>
        </w:rPr>
        <w:t xml:space="preserve"> чем за 5 дней до проведения опроса.</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Число граждан, внесённых в список участников опроса, не может быть меньше минимальной численности граждан, установленной Советом о назначении опроса.</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В случае создания нескольких пунктов опроса список участников опроса составляется по каждому пункту отдельно.</w:t>
      </w:r>
    </w:p>
    <w:p w:rsidR="00053156" w:rsidRPr="00053156" w:rsidRDefault="00053156" w:rsidP="00053156">
      <w:pPr>
        <w:spacing w:line="240" w:lineRule="auto"/>
        <w:ind w:firstLine="567"/>
        <w:jc w:val="both"/>
        <w:rPr>
          <w:rFonts w:ascii="Times New Roman" w:eastAsia="Times New Roman" w:hAnsi="Times New Roman" w:cs="Times New Roman"/>
          <w:sz w:val="28"/>
          <w:szCs w:val="28"/>
          <w:lang w:eastAsia="ru-RU"/>
        </w:rPr>
      </w:pPr>
      <w:r w:rsidRPr="00053156">
        <w:rPr>
          <w:rFonts w:ascii="Times New Roman" w:eastAsia="Times New Roman" w:hAnsi="Times New Roman" w:cs="Times New Roman"/>
          <w:sz w:val="28"/>
          <w:szCs w:val="28"/>
          <w:lang w:eastAsia="ru-RU"/>
        </w:rPr>
        <w:t>Гражданин, имеющий право на участие в опросе, может реализовать это право только на том пункте, где он включён в список участников опроса.</w:t>
      </w:r>
    </w:p>
    <w:p w:rsidR="00E10B81" w:rsidRDefault="00E10B81" w:rsidP="00053156">
      <w:pPr>
        <w:pStyle w:val="ConsPlusNormal"/>
        <w:jc w:val="center"/>
        <w:outlineLvl w:val="2"/>
      </w:pPr>
    </w:p>
    <w:p w:rsidR="00E10B81" w:rsidRDefault="00E10B81" w:rsidP="00C62FCD">
      <w:pPr>
        <w:pStyle w:val="ConsPlusNormal"/>
        <w:jc w:val="center"/>
        <w:outlineLvl w:val="2"/>
      </w:pPr>
      <w:r>
        <w:t>12. Опросный лист</w:t>
      </w:r>
    </w:p>
    <w:p w:rsidR="00E10B81" w:rsidRDefault="00E10B81" w:rsidP="00E10B81">
      <w:pPr>
        <w:pStyle w:val="ConsPlusNormal"/>
        <w:ind w:firstLine="540"/>
        <w:jc w:val="both"/>
      </w:pPr>
      <w:r>
        <w:t>В опросном листе содержится точно воспроизведенный текст вынесенного на опрос вопроса (вопросов) и указываются варианты воле</w:t>
      </w:r>
      <w:r w:rsidR="00A67987">
        <w:t>изъявления голосующего словами «За» или «Против»</w:t>
      </w:r>
      <w:r>
        <w:t>, под которыми помещаются пустые квадраты.</w:t>
      </w:r>
    </w:p>
    <w:p w:rsidR="00E10B81" w:rsidRDefault="00E10B81" w:rsidP="00E10B81">
      <w:pPr>
        <w:pStyle w:val="ConsPlusNormal"/>
        <w:ind w:firstLine="540"/>
        <w:jc w:val="both"/>
      </w:pPr>
      <w:r>
        <w:t>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тоже последовательно нумеруются.</w:t>
      </w:r>
    </w:p>
    <w:p w:rsidR="00E10B81" w:rsidRDefault="00E10B81" w:rsidP="00E10B81">
      <w:pPr>
        <w:pStyle w:val="ConsPlusNormal"/>
        <w:ind w:firstLine="540"/>
        <w:jc w:val="both"/>
      </w:pPr>
      <w:r>
        <w:t xml:space="preserve">Опросный лист, применяемый для поименного голосования, должен иметь свободное место для внесения данных о </w:t>
      </w:r>
      <w:proofErr w:type="gramStart"/>
      <w:r>
        <w:t>голосующем</w:t>
      </w:r>
      <w:proofErr w:type="gramEnd"/>
      <w:r>
        <w:t>.</w:t>
      </w:r>
    </w:p>
    <w:p w:rsidR="00E10B81" w:rsidRDefault="00E10B81" w:rsidP="00E10B81">
      <w:pPr>
        <w:pStyle w:val="ConsPlusNormal"/>
        <w:ind w:firstLine="540"/>
        <w:jc w:val="both"/>
      </w:pPr>
      <w:r>
        <w:t xml:space="preserve">Опросный лист содержит разъяснение о порядке его заполнения. </w:t>
      </w:r>
    </w:p>
    <w:p w:rsidR="00E10B81" w:rsidRDefault="00E10B81" w:rsidP="00E10B81">
      <w:pPr>
        <w:pStyle w:val="ConsPlusNormal"/>
        <w:ind w:firstLine="540"/>
        <w:jc w:val="both"/>
      </w:pPr>
    </w:p>
    <w:p w:rsidR="00E10B81" w:rsidRDefault="00E10B81" w:rsidP="00C62FCD">
      <w:pPr>
        <w:pStyle w:val="ConsPlusNormal"/>
        <w:jc w:val="center"/>
        <w:outlineLvl w:val="2"/>
      </w:pPr>
      <w:r>
        <w:t>13. Опросный список</w:t>
      </w:r>
    </w:p>
    <w:p w:rsidR="00E10B81" w:rsidRDefault="00E10B81" w:rsidP="00E10B81">
      <w:pPr>
        <w:pStyle w:val="ConsPlusNormal"/>
        <w:ind w:firstLine="540"/>
        <w:jc w:val="both"/>
      </w:pPr>
      <w:r>
        <w:t xml:space="preserve">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w:t>
      </w:r>
      <w:r>
        <w:lastRenderedPageBreak/>
        <w:t>участников опроса. Справа от этих граф под точно воспроизведенным текстом вопроса (вопросов), вынесенного на опрос, указываются варианты ответа голосующег</w:t>
      </w:r>
      <w:r w:rsidR="00A67987">
        <w:t>о словами «За» или «Против»</w:t>
      </w:r>
      <w:r>
        <w:t xml:space="preserve"> и оставляется место для подписи участников голосования.</w:t>
      </w:r>
    </w:p>
    <w:p w:rsidR="00E10B81" w:rsidRDefault="00E10B81" w:rsidP="00E10B81">
      <w:pPr>
        <w:pStyle w:val="ConsPlusNormal"/>
        <w:ind w:firstLine="540"/>
        <w:jc w:val="both"/>
      </w:pPr>
      <w:r>
        <w:t>При вынесении на опрос нескольких вопросов они располагаются в опросном листе последовательно. Опросный список подписывается председателем и секретарем комиссии на каждой странице.</w:t>
      </w:r>
    </w:p>
    <w:p w:rsidR="00E10B81" w:rsidRDefault="00E10B81" w:rsidP="00E10B81">
      <w:pPr>
        <w:pStyle w:val="ConsPlusNormal"/>
        <w:ind w:firstLine="540"/>
        <w:jc w:val="both"/>
      </w:pPr>
    </w:p>
    <w:p w:rsidR="00E10B81" w:rsidRDefault="00E10B81" w:rsidP="00C62FCD">
      <w:pPr>
        <w:pStyle w:val="ConsPlusNormal"/>
        <w:jc w:val="center"/>
        <w:outlineLvl w:val="1"/>
      </w:pPr>
      <w:r>
        <w:t>Порядок проведения опроса и установления его результатов</w:t>
      </w:r>
    </w:p>
    <w:p w:rsidR="00053156" w:rsidRPr="00053156" w:rsidRDefault="00053156" w:rsidP="00C62FCD">
      <w:pPr>
        <w:autoSpaceDE w:val="0"/>
        <w:autoSpaceDN w:val="0"/>
        <w:adjustRightInd w:val="0"/>
        <w:spacing w:line="240" w:lineRule="auto"/>
        <w:ind w:firstLine="540"/>
        <w:jc w:val="center"/>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14. Проведение опроса</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Территория, на которой производится опрос, может составлять единый участок опроса или по решению комиссии поделена на несколько участков опроса, каждый из которых должен иметь пункт проведения опроса.</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Границы участка опроса могут совпадать с границами избирательного участка.</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Пункты проведения опроса должны иметь специально оборудованные помещения для голосования во время проведения опроса.</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Проведение голосования при опросе на разных участках опроса обеспечивают члены комиссии, направленные на пункт проведения опроса, возглавляемые одним из заместителей председателя комиссии.</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Комиссия не позднее, чем за 10 дней оповещает жителей о создании пункта (пунктов) проведения опроса, его местонахождении и времени проведения голосования.</w:t>
      </w:r>
    </w:p>
    <w:p w:rsidR="00053156" w:rsidRPr="00053156" w:rsidRDefault="00053156" w:rsidP="00053156">
      <w:pPr>
        <w:autoSpaceDE w:val="0"/>
        <w:autoSpaceDN w:val="0"/>
        <w:adjustRightInd w:val="0"/>
        <w:spacing w:line="240" w:lineRule="auto"/>
        <w:ind w:firstLine="540"/>
        <w:jc w:val="both"/>
        <w:rPr>
          <w:rFonts w:ascii="Times New Roman CYR" w:eastAsia="Calibri" w:hAnsi="Times New Roman CYR" w:cs="Times New Roman CYR"/>
          <w:sz w:val="28"/>
          <w:szCs w:val="28"/>
        </w:rPr>
      </w:pPr>
      <w:r w:rsidRPr="00053156">
        <w:rPr>
          <w:rFonts w:ascii="Times New Roman CYR" w:eastAsia="Calibri" w:hAnsi="Times New Roman CYR" w:cs="Times New Roman CYR"/>
          <w:sz w:val="28"/>
          <w:szCs w:val="28"/>
        </w:rPr>
        <w:t>Житель, имеющий право на участие в опросе, может реализовать это право только на том пункте проведения опроса, где он включ</w:t>
      </w:r>
      <w:r>
        <w:rPr>
          <w:rFonts w:ascii="Times New Roman CYR" w:eastAsia="Calibri" w:hAnsi="Times New Roman CYR" w:cs="Times New Roman CYR"/>
          <w:sz w:val="28"/>
          <w:szCs w:val="28"/>
        </w:rPr>
        <w:t>ен в список участников опроса.</w:t>
      </w:r>
    </w:p>
    <w:p w:rsidR="00E10B81" w:rsidRDefault="00E10B81" w:rsidP="00E10B81">
      <w:pPr>
        <w:pStyle w:val="ConsPlusNormal"/>
        <w:ind w:firstLine="540"/>
        <w:jc w:val="both"/>
      </w:pPr>
    </w:p>
    <w:p w:rsidR="00E10B81" w:rsidRDefault="00E10B81" w:rsidP="00C62FCD">
      <w:pPr>
        <w:pStyle w:val="ConsPlusNormal"/>
        <w:jc w:val="center"/>
        <w:outlineLvl w:val="2"/>
      </w:pPr>
      <w:r>
        <w:t>15. Гласность при подготовке и проведении опроса</w:t>
      </w:r>
    </w:p>
    <w:p w:rsidR="00E10B81" w:rsidRDefault="00E10B81" w:rsidP="00E10B81">
      <w:pPr>
        <w:pStyle w:val="ConsPlusNormal"/>
        <w:ind w:firstLine="540"/>
        <w:jc w:val="both"/>
      </w:pPr>
      <w:r>
        <w:t>Заинтересованным сторонам должно быть представлено равное право на изложение своих взглядов по вопросу (вопросам), выносимому на опрос. Способы проведения агитации устанавливаются комиссией по проведению опроса. В период проведения опроса агитация запрещается.</w:t>
      </w:r>
    </w:p>
    <w:p w:rsidR="00E10B81" w:rsidRDefault="00E10B81" w:rsidP="00E10B81">
      <w:pPr>
        <w:pStyle w:val="ConsPlusNormal"/>
        <w:ind w:firstLine="540"/>
        <w:jc w:val="both"/>
      </w:pPr>
    </w:p>
    <w:p w:rsidR="00E10B81" w:rsidRDefault="00E10B81" w:rsidP="00C62FCD">
      <w:pPr>
        <w:pStyle w:val="ConsPlusNormal"/>
        <w:jc w:val="center"/>
        <w:outlineLvl w:val="2"/>
      </w:pPr>
      <w:r>
        <w:t>16. Голосование на собраниях жителей</w:t>
      </w:r>
    </w:p>
    <w:p w:rsidR="00E10B81" w:rsidRDefault="00E10B81" w:rsidP="00E10B81">
      <w:pPr>
        <w:pStyle w:val="ConsPlusNormal"/>
        <w:ind w:firstLine="540"/>
        <w:jc w:val="both"/>
      </w:pPr>
      <w:r>
        <w:t>Комиссия вправе провести собрание участников опроса для проведения голосования по вопросу (вопросам), вынесенному на опрос. Регистрация участников собрания проводится по списку участников опроса. Открывают и ведут собрание представители комиссии в количестве не менее трех человек. На собрании допускаются выступления заинтересованных сторон по вопросу (вопросам), вынесенному на опрос, их ответы на вопросы граждан, однако обсуждение не проводится.</w:t>
      </w:r>
    </w:p>
    <w:p w:rsidR="00E10B81" w:rsidRDefault="00E10B81" w:rsidP="00E10B81">
      <w:pPr>
        <w:pStyle w:val="ConsPlusNormal"/>
        <w:ind w:firstLine="540"/>
        <w:jc w:val="both"/>
      </w:pPr>
      <w:r>
        <w:t>Голосование на собрании проводится открыто по каждому</w:t>
      </w:r>
      <w:r w:rsidR="00A67987">
        <w:t xml:space="preserve"> вопросу отдельно «За» и отдельно «Против»</w:t>
      </w:r>
      <w:r>
        <w:t xml:space="preserve">. В голосовании участвуют только </w:t>
      </w:r>
      <w:r>
        <w:lastRenderedPageBreak/>
        <w:t>участники опроса, внесенные в список и зарегистрированные на собрании. Результаты голосования заносятся в протокол, который подписывается всеми членами комиссии, присутствующими на собрании.</w:t>
      </w:r>
    </w:p>
    <w:p w:rsidR="00E10B81" w:rsidRDefault="00E10B81" w:rsidP="00E10B81">
      <w:pPr>
        <w:pStyle w:val="ConsPlusNormal"/>
        <w:ind w:firstLine="540"/>
        <w:jc w:val="both"/>
      </w:pPr>
      <w:r>
        <w:t>Собрание правомочно, если в нем приняли участие более 50 процентов жителей района, имеющих право на участие в опросе.</w:t>
      </w:r>
    </w:p>
    <w:p w:rsidR="00E10B81" w:rsidRDefault="00E10B81" w:rsidP="00E10B81">
      <w:pPr>
        <w:pStyle w:val="ConsPlusNormal"/>
        <w:ind w:firstLine="540"/>
        <w:jc w:val="both"/>
      </w:pPr>
    </w:p>
    <w:p w:rsidR="00E10B81" w:rsidRDefault="00E10B81" w:rsidP="00C62FCD">
      <w:pPr>
        <w:pStyle w:val="ConsPlusNormal"/>
        <w:jc w:val="center"/>
        <w:outlineLvl w:val="2"/>
      </w:pPr>
      <w:r>
        <w:t>17. Тайное голосование при опросе</w:t>
      </w:r>
    </w:p>
    <w:p w:rsidR="00E10B81" w:rsidRDefault="00E10B81" w:rsidP="00E10B81">
      <w:pPr>
        <w:pStyle w:val="ConsPlusNormal"/>
        <w:ind w:firstLine="540"/>
        <w:jc w:val="both"/>
      </w:pPr>
      <w:r>
        <w:t xml:space="preserve">Тайное голосование при опросе проводится в пунктах проведения опроса, где должны быть специально оборудованные места для тайного </w:t>
      </w:r>
      <w:proofErr w:type="gramStart"/>
      <w:r>
        <w:t>голосования</w:t>
      </w:r>
      <w:proofErr w:type="gramEnd"/>
      <w:r>
        <w:t xml:space="preserve"> и установлены ящики для голосования, которые на время голосования опечатываются. </w:t>
      </w:r>
      <w:proofErr w:type="gramStart"/>
      <w:r>
        <w:t>Опросный лист выдается голосующему членами комиссии по списку участников опроса.</w:t>
      </w:r>
      <w:proofErr w:type="gramEnd"/>
      <w:r>
        <w:t xml:space="preserve"> При получении опросного листа голосующий предъявляет паспорт или иной документ, удостоверяющий его личность и место жительства, и расписывается против своей фамилии в списке опроса. Заполнение паспортных данных в списке участников опроса не требуется.</w:t>
      </w:r>
    </w:p>
    <w:p w:rsidR="00E10B81" w:rsidRDefault="00E10B81" w:rsidP="00E10B81">
      <w:pPr>
        <w:pStyle w:val="ConsPlusNormal"/>
        <w:ind w:firstLine="540"/>
        <w:jc w:val="both"/>
      </w:pPr>
      <w:r>
        <w:t xml:space="preserve">В случае если голосующий не имеет возможности самостоятельно расписаться в получении опросного листа, он вправе воспользоваться помощью другого лица, за исключением членов комиссии. Лицо, оказавшее </w:t>
      </w:r>
      <w:proofErr w:type="gramStart"/>
      <w:r>
        <w:t>голосующему</w:t>
      </w:r>
      <w:proofErr w:type="gramEnd"/>
      <w:r>
        <w:t xml:space="preserve"> помощь, расписывается в сп</w:t>
      </w:r>
      <w:r w:rsidR="00A67987">
        <w:t>иске участников опроса в графе «</w:t>
      </w:r>
      <w:r>
        <w:t>Подпись участника опр</w:t>
      </w:r>
      <w:r w:rsidR="00A67987">
        <w:t>оса о получении опросного листа»</w:t>
      </w:r>
      <w:r>
        <w:t xml:space="preserve"> с указанием своей фамилии.</w:t>
      </w:r>
    </w:p>
    <w:p w:rsidR="00E10B81" w:rsidRDefault="00E10B81" w:rsidP="00E10B81">
      <w:pPr>
        <w:pStyle w:val="ConsPlusNormal"/>
        <w:ind w:firstLine="540"/>
        <w:jc w:val="both"/>
      </w:pPr>
      <w:r>
        <w:t xml:space="preserve">Опросный лист заполняется </w:t>
      </w:r>
      <w:proofErr w:type="gramStart"/>
      <w:r>
        <w:t>голосующим</w:t>
      </w:r>
      <w:proofErr w:type="gramEnd"/>
      <w:r>
        <w:t xml:space="preserve"> в специально оборудованном месте (кабинах или комнатах), в котором не допускается присутствие иных лиц, и отпускается в ящик для голосования. Голосующий, не имеющий возможности самостоятельно заполнить опросный лист, вправе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rsidR="00E10B81" w:rsidRDefault="00E10B81" w:rsidP="00E10B81">
      <w:pPr>
        <w:pStyle w:val="ConsPlusNormal"/>
        <w:ind w:firstLine="540"/>
        <w:jc w:val="both"/>
      </w:pPr>
      <w:r>
        <w:t>При голосовании участник опроса ставит лю</w:t>
      </w:r>
      <w:r w:rsidR="00A67987">
        <w:t>бой знак в квадрате под словом «За» или «Против»</w:t>
      </w:r>
      <w:r>
        <w:t xml:space="preserve"> в соответствии со своим волеизъявлением. Члены комиссии обеспечивают тайну голосования.</w:t>
      </w:r>
    </w:p>
    <w:p w:rsidR="00E10B81" w:rsidRDefault="00E10B81" w:rsidP="00E10B81">
      <w:pPr>
        <w:pStyle w:val="ConsPlusNormal"/>
        <w:ind w:firstLine="540"/>
        <w:jc w:val="both"/>
      </w:pPr>
      <w:proofErr w:type="gramStart"/>
      <w:r>
        <w:t>В случае если голосующий считает, что при заполнении опросного листа совершил ошибку, он вправе обратиться к члену комиссии, выдавшему опросный лист, с просьбой выдать ему новый опросный лист взамен испорченного.</w:t>
      </w:r>
      <w:proofErr w:type="gramEnd"/>
      <w:r>
        <w:t xml:space="preserve"> Член комиссии выдаст </w:t>
      </w:r>
      <w:proofErr w:type="gramStart"/>
      <w:r>
        <w:t>голосующему</w:t>
      </w:r>
      <w:proofErr w:type="gramEnd"/>
      <w:r>
        <w:t xml:space="preserve">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E10B81" w:rsidRDefault="00E10B81" w:rsidP="00E10B81">
      <w:pPr>
        <w:pStyle w:val="ConsPlusNormal"/>
        <w:ind w:firstLine="540"/>
        <w:jc w:val="both"/>
      </w:pPr>
      <w: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rsidR="00E10B81" w:rsidRDefault="00E10B81" w:rsidP="00E10B81">
      <w:pPr>
        <w:pStyle w:val="ConsPlusNormal"/>
        <w:ind w:firstLine="540"/>
        <w:jc w:val="both"/>
      </w:pPr>
      <w:r>
        <w:t>Вопрос о проведении голосования с применением переносных ящиков для голосования комиссия решает самостоятельно.</w:t>
      </w:r>
    </w:p>
    <w:p w:rsidR="00E10B81" w:rsidRDefault="00E10B81" w:rsidP="00E10B81">
      <w:pPr>
        <w:pStyle w:val="ConsPlusNormal"/>
        <w:ind w:firstLine="540"/>
        <w:jc w:val="both"/>
      </w:pPr>
      <w:r>
        <w:lastRenderedPageBreak/>
        <w:t>Если член комиссии нарушает тайну голосования или пытается повлиять на волеизъявление участников опроса, он немедленно отстраняется от участия в ее работе. Решение об этом принимается комиссией.</w:t>
      </w:r>
    </w:p>
    <w:p w:rsidR="00E10B81" w:rsidRDefault="00E10B81" w:rsidP="00E10B81">
      <w:pPr>
        <w:pStyle w:val="ConsPlusNormal"/>
        <w:ind w:firstLine="540"/>
        <w:jc w:val="both"/>
      </w:pPr>
    </w:p>
    <w:p w:rsidR="00E10B81" w:rsidRDefault="00E10B81" w:rsidP="00C62FCD">
      <w:pPr>
        <w:pStyle w:val="ConsPlusNormal"/>
        <w:jc w:val="center"/>
        <w:outlineLvl w:val="2"/>
      </w:pPr>
      <w:r>
        <w:t>18. Поименное голосование при опросе</w:t>
      </w:r>
    </w:p>
    <w:p w:rsidR="00E10B81" w:rsidRDefault="00E10B81" w:rsidP="00E10B81">
      <w:pPr>
        <w:pStyle w:val="ConsPlusNormal"/>
        <w:ind w:firstLine="540"/>
        <w:jc w:val="both"/>
      </w:pPr>
      <w:r>
        <w:t>При поименном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списке пр</w:t>
      </w:r>
      <w:r w:rsidR="00A67987">
        <w:t>отив своей фамилии ставит знак «плюс»</w:t>
      </w:r>
      <w:r>
        <w:t xml:space="preserve"> или любой другой знак в графе, соответствующей его волеизъявлению, и расписывается.</w:t>
      </w:r>
    </w:p>
    <w:p w:rsidR="00E10B81" w:rsidRDefault="00E10B81" w:rsidP="00E10B81">
      <w:pPr>
        <w:pStyle w:val="ConsPlusNormal"/>
        <w:ind w:firstLine="540"/>
        <w:jc w:val="both"/>
      </w:pPr>
      <w:r>
        <w:t>Поименное голосование может проводиться по опросным листам в пунктах проведения опроса (голосования) либо по месту жительства участников опроса. Голосующий записывает в опросный лист свою фамилию, имя и отчество, адрес, ставит лю</w:t>
      </w:r>
      <w:r w:rsidR="00A67987">
        <w:t>бой знак в квадрате под словом «За» или «Против»</w:t>
      </w:r>
      <w:r>
        <w:t xml:space="preserve"> в соответствии со своим волеизъявлением и здесь же расписывается. По просьбе голосующего эти сведения может внести в опросный лист член комиссии, но ставит знак в соответствующем квадрате и расписывается сам голосующий.</w:t>
      </w:r>
    </w:p>
    <w:p w:rsidR="00E10B81" w:rsidRDefault="00E10B81" w:rsidP="00E10B81">
      <w:pPr>
        <w:pStyle w:val="ConsPlusNormal"/>
        <w:ind w:firstLine="540"/>
        <w:jc w:val="both"/>
      </w:pPr>
      <w:r>
        <w:t>При проведении поименного голосования по месту жительства участников опроса члены комиссии используют опросный лист. Данные голосования по опросному листу переносятся в опросный список, который служит основным документом для установления результатов опроса.</w:t>
      </w:r>
    </w:p>
    <w:p w:rsidR="00E10B81" w:rsidRDefault="00E10B81" w:rsidP="00E10B81">
      <w:pPr>
        <w:pStyle w:val="ConsPlusNormal"/>
        <w:ind w:firstLine="540"/>
        <w:jc w:val="both"/>
      </w:pPr>
    </w:p>
    <w:p w:rsidR="00E10B81" w:rsidRDefault="00E10B81" w:rsidP="00C62FCD">
      <w:pPr>
        <w:pStyle w:val="ConsPlusNormal"/>
        <w:jc w:val="center"/>
        <w:outlineLvl w:val="2"/>
      </w:pPr>
      <w:r>
        <w:t>19. Установление результатов опроса</w:t>
      </w:r>
    </w:p>
    <w:p w:rsidR="00E10B81" w:rsidRDefault="00E10B81" w:rsidP="00E10B81">
      <w:pPr>
        <w:pStyle w:val="ConsPlusNormal"/>
        <w:ind w:firstLine="540"/>
        <w:jc w:val="both"/>
      </w:pPr>
      <w:r>
        <w:t>19.1.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E10B81" w:rsidRDefault="00E10B81" w:rsidP="00E10B81">
      <w:pPr>
        <w:pStyle w:val="ConsPlusNormal"/>
        <w:ind w:firstLine="540"/>
        <w:jc w:val="both"/>
      </w:pPr>
      <w:r>
        <w:t>а) общее число граждан, имеющих право на участие в опросе;</w:t>
      </w:r>
    </w:p>
    <w:p w:rsidR="00E10B81" w:rsidRDefault="00E10B81" w:rsidP="00E10B81">
      <w:pPr>
        <w:pStyle w:val="ConsPlusNormal"/>
        <w:ind w:firstLine="540"/>
        <w:jc w:val="both"/>
      </w:pPr>
      <w:r>
        <w:t>б) число граждан, принявших участие в опросе;</w:t>
      </w:r>
    </w:p>
    <w:p w:rsidR="00E10B81" w:rsidRDefault="00E10B81" w:rsidP="00E10B81">
      <w:pPr>
        <w:pStyle w:val="ConsPlusNormal"/>
        <w:ind w:firstLine="540"/>
        <w:jc w:val="both"/>
      </w:pPr>
      <w:r>
        <w:t>в) число записей в опросном списке, оказавшихся недействительными, число опросных листов, признанных недействительными;</w:t>
      </w:r>
    </w:p>
    <w:p w:rsidR="00E10B81" w:rsidRDefault="00E10B81" w:rsidP="00E10B81">
      <w:pPr>
        <w:pStyle w:val="ConsPlusNormal"/>
        <w:ind w:firstLine="540"/>
        <w:jc w:val="both"/>
      </w:pPr>
      <w:r>
        <w:t>г</w:t>
      </w:r>
      <w:r w:rsidR="00A67987">
        <w:t>) количество голосов, поданных «За»</w:t>
      </w:r>
      <w:r>
        <w:t xml:space="preserve"> вопрос, вынесенный на опрос;</w:t>
      </w:r>
    </w:p>
    <w:p w:rsidR="00E10B81" w:rsidRDefault="00E10B81" w:rsidP="00E10B81">
      <w:pPr>
        <w:pStyle w:val="ConsPlusNormal"/>
        <w:ind w:firstLine="540"/>
        <w:jc w:val="both"/>
      </w:pPr>
      <w:r>
        <w:t>д</w:t>
      </w:r>
      <w:r w:rsidR="00A67987">
        <w:t>) количество голосов, поданных «</w:t>
      </w:r>
      <w:r>
        <w:t>П</w:t>
      </w:r>
      <w:r w:rsidR="00A67987">
        <w:t>ротив»</w:t>
      </w:r>
      <w:r>
        <w:t xml:space="preserve"> вопроса, вынесенного на опрос;</w:t>
      </w:r>
    </w:p>
    <w:p w:rsidR="00E10B81" w:rsidRDefault="00E10B81" w:rsidP="00E10B81">
      <w:pPr>
        <w:pStyle w:val="ConsPlusNormal"/>
        <w:ind w:firstLine="540"/>
        <w:jc w:val="both"/>
      </w:pPr>
      <w:r>
        <w:t>е) одно из следующих решений:</w:t>
      </w:r>
    </w:p>
    <w:p w:rsidR="00E10B81" w:rsidRDefault="00E10B81" w:rsidP="00E10B81">
      <w:pPr>
        <w:pStyle w:val="ConsPlusNormal"/>
        <w:ind w:firstLine="540"/>
        <w:jc w:val="both"/>
      </w:pPr>
      <w:r>
        <w:t xml:space="preserve">- признание опроса </w:t>
      </w:r>
      <w:proofErr w:type="gramStart"/>
      <w:r>
        <w:t>состоявшимся</w:t>
      </w:r>
      <w:proofErr w:type="gramEnd"/>
      <w:r>
        <w:t>;</w:t>
      </w:r>
    </w:p>
    <w:p w:rsidR="00E10B81" w:rsidRDefault="00E10B81" w:rsidP="00E10B81">
      <w:pPr>
        <w:pStyle w:val="ConsPlusNormal"/>
        <w:ind w:firstLine="540"/>
        <w:jc w:val="both"/>
      </w:pPr>
      <w:r>
        <w:t xml:space="preserve">- признание опроса </w:t>
      </w:r>
      <w:proofErr w:type="gramStart"/>
      <w:r>
        <w:t>несостоявшимся</w:t>
      </w:r>
      <w:proofErr w:type="gramEnd"/>
      <w:r>
        <w:t>;</w:t>
      </w:r>
    </w:p>
    <w:p w:rsidR="00E10B81" w:rsidRDefault="00E10B81" w:rsidP="00E10B81">
      <w:pPr>
        <w:pStyle w:val="ConsPlusNormal"/>
        <w:ind w:firstLine="540"/>
        <w:jc w:val="both"/>
      </w:pPr>
      <w:r>
        <w:t xml:space="preserve">- признание опроса </w:t>
      </w:r>
      <w:proofErr w:type="gramStart"/>
      <w:r>
        <w:t>недействительным</w:t>
      </w:r>
      <w:proofErr w:type="gramEnd"/>
      <w:r>
        <w:t>;</w:t>
      </w:r>
    </w:p>
    <w:p w:rsidR="00E10B81" w:rsidRDefault="00E10B81" w:rsidP="00E10B81">
      <w:pPr>
        <w:pStyle w:val="ConsPlusNormal"/>
        <w:ind w:firstLine="540"/>
        <w:jc w:val="both"/>
      </w:pPr>
      <w:r>
        <w:t>ж) результаты опроса (вопрос считается одобренным, если за него проголосовало более половины участников опроса, принявших участие в голосовании).</w:t>
      </w:r>
    </w:p>
    <w:p w:rsidR="00E10B81" w:rsidRDefault="00E10B81" w:rsidP="00E10B81">
      <w:pPr>
        <w:pStyle w:val="ConsPlusNormal"/>
        <w:ind w:firstLine="540"/>
        <w:jc w:val="both"/>
      </w:pPr>
      <w:r>
        <w:t>19.2. Если опрос проводился по нескольким вопросам, то подсчет голосов и составление протокола по каждому вопросу производится отдельно.</w:t>
      </w:r>
    </w:p>
    <w:p w:rsidR="00E10B81" w:rsidRDefault="00E10B81" w:rsidP="00E10B81">
      <w:pPr>
        <w:pStyle w:val="ConsPlusNormal"/>
        <w:ind w:firstLine="540"/>
        <w:jc w:val="both"/>
      </w:pPr>
      <w:r>
        <w:t xml:space="preserve">19.3. </w:t>
      </w:r>
      <w:proofErr w:type="gramStart"/>
      <w:r>
        <w:t xml:space="preserve">Недействительными признаются записи в опросном списке, по которым невозможно достоверно установить мнение участников опроса или не </w:t>
      </w:r>
      <w:r>
        <w:lastRenderedPageBreak/>
        <w:t>содержащие данных о голосовавшем или его подписи, а также повторяющиеся записи.</w:t>
      </w:r>
      <w:proofErr w:type="gramEnd"/>
    </w:p>
    <w:p w:rsidR="00E10B81" w:rsidRDefault="00E10B81" w:rsidP="00E10B81">
      <w:pPr>
        <w:pStyle w:val="ConsPlusNormal"/>
        <w:ind w:firstLine="540"/>
        <w:jc w:val="both"/>
      </w:pPr>
      <w:r>
        <w:t>Недействительными признаются опросные листы неустановленного образца, не имеющие отметок членов комиссии, а также листы, по которым невозможно достоверно установить мнение участников опроса.</w:t>
      </w:r>
    </w:p>
    <w:p w:rsidR="00E10B81" w:rsidRDefault="00E10B81" w:rsidP="00E10B81">
      <w:pPr>
        <w:pStyle w:val="ConsPlusNormal"/>
        <w:ind w:firstLine="540"/>
        <w:jc w:val="both"/>
      </w:pPr>
      <w:r>
        <w:t>19.4. Комиссия признает опрос состоявшимся, если в нем приняли участие более 50% граждан, имеющих право на участие в опросе.</w:t>
      </w:r>
    </w:p>
    <w:p w:rsidR="00E10B81" w:rsidRDefault="00E10B81" w:rsidP="00E10B81">
      <w:pPr>
        <w:pStyle w:val="ConsPlusNormal"/>
        <w:ind w:firstLine="540"/>
        <w:jc w:val="both"/>
      </w:pPr>
      <w:r>
        <w:t>19.5.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E10B81" w:rsidRDefault="00E10B81" w:rsidP="00E10B81">
      <w:pPr>
        <w:pStyle w:val="ConsPlusNormal"/>
        <w:ind w:firstLine="540"/>
        <w:jc w:val="both"/>
      </w:pPr>
      <w:r>
        <w:t xml:space="preserve">19.6. Комиссия признает опрос несостоявшимся в случае, если число граждан, принявших участие в опросе, не составило 50% от общего числа граждан, имеющих право на участие в опросе, а </w:t>
      </w:r>
      <w:proofErr w:type="gramStart"/>
      <w:r>
        <w:t>также</w:t>
      </w:r>
      <w:proofErr w:type="gramEnd"/>
      <w:r>
        <w:t xml:space="preserve"> если количество действительных записей в опросном списке оказалось меньше чем 50% граждан, имеющих право на участие в опросе.</w:t>
      </w:r>
    </w:p>
    <w:p w:rsidR="00E10B81" w:rsidRDefault="00E10B81" w:rsidP="00E10B81">
      <w:pPr>
        <w:pStyle w:val="ConsPlusNormal"/>
        <w:ind w:firstLine="540"/>
        <w:jc w:val="both"/>
      </w:pPr>
      <w:r>
        <w:t xml:space="preserve">19.7. Протокол о результатах опроса составляется в 3 экземплярах и подписывается членами комиссии. </w:t>
      </w:r>
    </w:p>
    <w:p w:rsidR="00E10B81" w:rsidRDefault="00E10B81" w:rsidP="00E10B81">
      <w:pPr>
        <w:pStyle w:val="ConsPlusNormal"/>
        <w:ind w:firstLine="540"/>
        <w:jc w:val="both"/>
      </w:pPr>
      <w:r>
        <w:t>19.8.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 Заверенные копии жалоб, заявлений и принятых по ним решений прилагаются ко второму экземпляру протокола.</w:t>
      </w:r>
    </w:p>
    <w:p w:rsidR="00E10B81" w:rsidRDefault="00E10B81" w:rsidP="00E10B81">
      <w:pPr>
        <w:pStyle w:val="ConsPlusNormal"/>
        <w:ind w:firstLine="540"/>
        <w:jc w:val="both"/>
      </w:pPr>
      <w:r>
        <w:t>19.9. Материалы опроса в течение всего срока полномочий д</w:t>
      </w:r>
      <w:r w:rsidR="00820DA3">
        <w:t>епутатов Совета поселения хранятся в Совете поселения</w:t>
      </w:r>
      <w:r>
        <w:t>, а затем направляются на хранение в муниципальный архив.</w:t>
      </w:r>
    </w:p>
    <w:p w:rsidR="00E10B81" w:rsidRDefault="00E10B81" w:rsidP="00E10B81">
      <w:pPr>
        <w:pStyle w:val="ConsPlusNormal"/>
        <w:ind w:firstLine="540"/>
        <w:jc w:val="both"/>
      </w:pPr>
      <w:r>
        <w:t>Срок хранения указанных материалов - 4 года.</w:t>
      </w:r>
    </w:p>
    <w:p w:rsidR="00E10B81" w:rsidRDefault="00E10B81" w:rsidP="00E10B81">
      <w:pPr>
        <w:pStyle w:val="ConsPlusNormal"/>
        <w:ind w:firstLine="540"/>
        <w:jc w:val="both"/>
      </w:pPr>
    </w:p>
    <w:p w:rsidR="00E10B81" w:rsidRDefault="00E10B81" w:rsidP="00C62FCD">
      <w:pPr>
        <w:pStyle w:val="ConsPlusNormal"/>
        <w:jc w:val="center"/>
        <w:outlineLvl w:val="2"/>
      </w:pPr>
      <w:r>
        <w:t>20. Результаты опроса</w:t>
      </w:r>
    </w:p>
    <w:p w:rsidR="00E10B81" w:rsidRDefault="00E10B81" w:rsidP="00E10B81">
      <w:pPr>
        <w:pStyle w:val="ConsPlusNormal"/>
        <w:ind w:firstLine="540"/>
        <w:jc w:val="both"/>
      </w:pPr>
      <w:r>
        <w:t>Результаты опроса доводятся комиссией по проведению опроса до населения через средства массовой информации не позднее 10 дней со дня окончания проведения опроса.</w:t>
      </w:r>
    </w:p>
    <w:p w:rsidR="00E10B81" w:rsidRDefault="00E10B81" w:rsidP="00E10B81">
      <w:pPr>
        <w:pStyle w:val="ConsPlusNormal"/>
        <w:ind w:firstLine="540"/>
        <w:jc w:val="both"/>
      </w:pPr>
      <w:r>
        <w:t>Результаты опроса учитываются при принятии решений органам</w:t>
      </w:r>
      <w:r w:rsidR="00820DA3">
        <w:t xml:space="preserve">и местного самоуправления </w:t>
      </w:r>
      <w:r>
        <w:t xml:space="preserve"> и должностными лицами местного самоуправления, а также органами государственной власти области.</w:t>
      </w:r>
    </w:p>
    <w:p w:rsidR="00E10B81" w:rsidRDefault="00E10B81" w:rsidP="00E10B81">
      <w:pPr>
        <w:pStyle w:val="ConsPlusNormal"/>
        <w:ind w:firstLine="540"/>
        <w:jc w:val="both"/>
      </w:pPr>
      <w:r>
        <w:t>В случае принятия органам</w:t>
      </w:r>
      <w:r w:rsidR="00820DA3">
        <w:t xml:space="preserve">и местного самоуправления </w:t>
      </w:r>
      <w:r>
        <w:t xml:space="preserve"> и должностными лицами местного самоуправления решений, противоречащих результатам опроса, указанные органы обязаны в течение 10 дней после принятия решения довести через средства массовой информации до населения причины принятия такого решения.</w:t>
      </w:r>
    </w:p>
    <w:p w:rsidR="00E10B81" w:rsidRDefault="00E10B81" w:rsidP="00E10B81">
      <w:pPr>
        <w:pStyle w:val="ConsPlusNormal"/>
        <w:ind w:firstLine="540"/>
        <w:jc w:val="both"/>
      </w:pPr>
    </w:p>
    <w:p w:rsidR="00E10B81" w:rsidRDefault="00E10B81" w:rsidP="00E10B81">
      <w:pPr>
        <w:pStyle w:val="ConsPlusNormal"/>
        <w:jc w:val="center"/>
        <w:outlineLvl w:val="2"/>
      </w:pPr>
      <w:r>
        <w:t>21. Финансовое обеспечение проведение опроса</w:t>
      </w:r>
    </w:p>
    <w:p w:rsidR="00E10B81" w:rsidRDefault="00E10B81" w:rsidP="00E10B81">
      <w:pPr>
        <w:pStyle w:val="ConsPlusNormal"/>
        <w:ind w:firstLine="540"/>
        <w:jc w:val="both"/>
      </w:pPr>
    </w:p>
    <w:p w:rsidR="00E10B81" w:rsidRDefault="00E10B81" w:rsidP="00E10B81">
      <w:pPr>
        <w:pStyle w:val="ConsPlusNormal"/>
        <w:ind w:firstLine="540"/>
        <w:jc w:val="both"/>
      </w:pPr>
      <w:r>
        <w:lastRenderedPageBreak/>
        <w:t>Финансирование мероприятий, связанных с подготовкой и проведением опроса граждан, осуществляется:</w:t>
      </w:r>
    </w:p>
    <w:p w:rsidR="00E10B81" w:rsidRDefault="00E10B81" w:rsidP="00E10B81">
      <w:pPr>
        <w:pStyle w:val="ConsPlusNormal"/>
        <w:ind w:firstLine="540"/>
        <w:jc w:val="both"/>
      </w:pPr>
      <w:r>
        <w:t>1</w:t>
      </w:r>
      <w:r w:rsidR="00820DA3">
        <w:t>) за счет средств бюджета поселения</w:t>
      </w:r>
      <w:r>
        <w:t xml:space="preserve"> - при проведении опроса по инициативе органо</w:t>
      </w:r>
      <w:r w:rsidR="00820DA3">
        <w:t>в местного самоуправления поселения</w:t>
      </w:r>
      <w:r>
        <w:t>;</w:t>
      </w:r>
    </w:p>
    <w:p w:rsidR="00E10B81" w:rsidRDefault="00E10B81" w:rsidP="00E10B81">
      <w:pPr>
        <w:pStyle w:val="ConsPlusNormal"/>
        <w:ind w:firstLine="540"/>
        <w:jc w:val="both"/>
      </w:pPr>
      <w:r>
        <w:t>2) за счет средств областного бюджета - при проведении опроса по инициативе органов государственной власти области.</w:t>
      </w:r>
    </w:p>
    <w:p w:rsidR="00E10B81" w:rsidRDefault="00E10B81" w:rsidP="00E10B81">
      <w:pPr>
        <w:pStyle w:val="ConsPlusNormal"/>
        <w:ind w:firstLine="540"/>
        <w:jc w:val="both"/>
      </w:pPr>
    </w:p>
    <w:p w:rsidR="00942025" w:rsidRDefault="00E10B81" w:rsidP="00C62FCD">
      <w:pPr>
        <w:pStyle w:val="ConsPlusNormal"/>
        <w:jc w:val="center"/>
        <w:outlineLvl w:val="1"/>
      </w:pPr>
      <w:r>
        <w:t>Заключительные положения</w:t>
      </w:r>
    </w:p>
    <w:p w:rsidR="00E10B81" w:rsidRDefault="00E10B81" w:rsidP="00E10B81">
      <w:pPr>
        <w:pStyle w:val="ConsPlusNormal"/>
        <w:jc w:val="center"/>
        <w:outlineLvl w:val="2"/>
      </w:pPr>
      <w:r>
        <w:t>22. Ответственность за нарушение</w:t>
      </w:r>
    </w:p>
    <w:p w:rsidR="00E10B81" w:rsidRDefault="00E10B81" w:rsidP="00C62FCD">
      <w:pPr>
        <w:pStyle w:val="ConsPlusNormal"/>
        <w:jc w:val="center"/>
      </w:pPr>
      <w:r>
        <w:t>прав граждан на участие в опросе</w:t>
      </w:r>
    </w:p>
    <w:p w:rsidR="00E10B81" w:rsidRDefault="00E10B81" w:rsidP="00E10B81">
      <w:pPr>
        <w:pStyle w:val="ConsPlusNormal"/>
        <w:ind w:firstLine="540"/>
        <w:jc w:val="both"/>
      </w:pPr>
      <w: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E10B81" w:rsidRDefault="00E10B81" w:rsidP="00E10B81">
      <w:pPr>
        <w:pStyle w:val="ConsPlusNormal"/>
        <w:ind w:firstLine="540"/>
        <w:jc w:val="both"/>
      </w:pPr>
    </w:p>
    <w:p w:rsidR="00E10B81" w:rsidRDefault="00E10B81" w:rsidP="00E10B81">
      <w:pPr>
        <w:pStyle w:val="ConsPlusNormal"/>
        <w:ind w:firstLine="540"/>
        <w:jc w:val="both"/>
      </w:pPr>
    </w:p>
    <w:p w:rsidR="002E0C5B" w:rsidRDefault="002E0C5B"/>
    <w:sectPr w:rsidR="002E0C5B" w:rsidSect="00DE3B57">
      <w:pgSz w:w="12240" w:h="15840"/>
      <w:pgMar w:top="709"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E10B81"/>
    <w:rsid w:val="00000A0D"/>
    <w:rsid w:val="00000C49"/>
    <w:rsid w:val="00001EDB"/>
    <w:rsid w:val="00002D52"/>
    <w:rsid w:val="00003320"/>
    <w:rsid w:val="0000359D"/>
    <w:rsid w:val="000040EB"/>
    <w:rsid w:val="00005F75"/>
    <w:rsid w:val="000070C3"/>
    <w:rsid w:val="00007137"/>
    <w:rsid w:val="00010453"/>
    <w:rsid w:val="00010AE2"/>
    <w:rsid w:val="000117AE"/>
    <w:rsid w:val="00013210"/>
    <w:rsid w:val="00013421"/>
    <w:rsid w:val="00013B21"/>
    <w:rsid w:val="00016D39"/>
    <w:rsid w:val="00016E72"/>
    <w:rsid w:val="00017163"/>
    <w:rsid w:val="00017AD1"/>
    <w:rsid w:val="000202E7"/>
    <w:rsid w:val="00020514"/>
    <w:rsid w:val="00020634"/>
    <w:rsid w:val="0002128B"/>
    <w:rsid w:val="00022B7C"/>
    <w:rsid w:val="00023868"/>
    <w:rsid w:val="00025840"/>
    <w:rsid w:val="0002633B"/>
    <w:rsid w:val="000307F8"/>
    <w:rsid w:val="00031AF7"/>
    <w:rsid w:val="0003256E"/>
    <w:rsid w:val="0003294F"/>
    <w:rsid w:val="000333E2"/>
    <w:rsid w:val="0003360F"/>
    <w:rsid w:val="00034585"/>
    <w:rsid w:val="00034C8D"/>
    <w:rsid w:val="00035744"/>
    <w:rsid w:val="00035D16"/>
    <w:rsid w:val="00036AED"/>
    <w:rsid w:val="00037074"/>
    <w:rsid w:val="00037A6F"/>
    <w:rsid w:val="000404B6"/>
    <w:rsid w:val="00040F5A"/>
    <w:rsid w:val="00041250"/>
    <w:rsid w:val="000430A1"/>
    <w:rsid w:val="000437A1"/>
    <w:rsid w:val="00044379"/>
    <w:rsid w:val="00044675"/>
    <w:rsid w:val="000448F5"/>
    <w:rsid w:val="00044CE6"/>
    <w:rsid w:val="00044EF1"/>
    <w:rsid w:val="0004745B"/>
    <w:rsid w:val="00047F85"/>
    <w:rsid w:val="000501A5"/>
    <w:rsid w:val="00050254"/>
    <w:rsid w:val="00050A4B"/>
    <w:rsid w:val="00051F0A"/>
    <w:rsid w:val="00053156"/>
    <w:rsid w:val="00055169"/>
    <w:rsid w:val="0005572B"/>
    <w:rsid w:val="00056459"/>
    <w:rsid w:val="00057015"/>
    <w:rsid w:val="00057706"/>
    <w:rsid w:val="00057AB4"/>
    <w:rsid w:val="00061DD5"/>
    <w:rsid w:val="00062909"/>
    <w:rsid w:val="00064C51"/>
    <w:rsid w:val="00065DA6"/>
    <w:rsid w:val="00065DE8"/>
    <w:rsid w:val="0006670E"/>
    <w:rsid w:val="00066916"/>
    <w:rsid w:val="0006765E"/>
    <w:rsid w:val="00067C78"/>
    <w:rsid w:val="0007060F"/>
    <w:rsid w:val="00071471"/>
    <w:rsid w:val="00071625"/>
    <w:rsid w:val="00071A86"/>
    <w:rsid w:val="00074520"/>
    <w:rsid w:val="00074BD5"/>
    <w:rsid w:val="00075236"/>
    <w:rsid w:val="00075B30"/>
    <w:rsid w:val="00076104"/>
    <w:rsid w:val="00076461"/>
    <w:rsid w:val="000769DD"/>
    <w:rsid w:val="0007706D"/>
    <w:rsid w:val="000772A7"/>
    <w:rsid w:val="00082CBF"/>
    <w:rsid w:val="0008478D"/>
    <w:rsid w:val="000861AA"/>
    <w:rsid w:val="00086554"/>
    <w:rsid w:val="00086EA3"/>
    <w:rsid w:val="000874B5"/>
    <w:rsid w:val="00087A0C"/>
    <w:rsid w:val="00090024"/>
    <w:rsid w:val="0009231F"/>
    <w:rsid w:val="0009447D"/>
    <w:rsid w:val="00094A0C"/>
    <w:rsid w:val="00095AB9"/>
    <w:rsid w:val="000961A7"/>
    <w:rsid w:val="000A13AD"/>
    <w:rsid w:val="000A3C63"/>
    <w:rsid w:val="000A4501"/>
    <w:rsid w:val="000B1B45"/>
    <w:rsid w:val="000B2C91"/>
    <w:rsid w:val="000B48BA"/>
    <w:rsid w:val="000B4CA5"/>
    <w:rsid w:val="000B6D90"/>
    <w:rsid w:val="000B6DFE"/>
    <w:rsid w:val="000B73FF"/>
    <w:rsid w:val="000B7A12"/>
    <w:rsid w:val="000C05DB"/>
    <w:rsid w:val="000C21F4"/>
    <w:rsid w:val="000C2ED8"/>
    <w:rsid w:val="000C395C"/>
    <w:rsid w:val="000C3A53"/>
    <w:rsid w:val="000C5BF1"/>
    <w:rsid w:val="000C6060"/>
    <w:rsid w:val="000C656F"/>
    <w:rsid w:val="000C6C7C"/>
    <w:rsid w:val="000C6E76"/>
    <w:rsid w:val="000C7284"/>
    <w:rsid w:val="000D15F2"/>
    <w:rsid w:val="000D1BC1"/>
    <w:rsid w:val="000D2B9E"/>
    <w:rsid w:val="000D2CC3"/>
    <w:rsid w:val="000D2DEF"/>
    <w:rsid w:val="000D2ED5"/>
    <w:rsid w:val="000D364E"/>
    <w:rsid w:val="000D39E9"/>
    <w:rsid w:val="000D4817"/>
    <w:rsid w:val="000D4A34"/>
    <w:rsid w:val="000D5FB1"/>
    <w:rsid w:val="000D72C8"/>
    <w:rsid w:val="000E1DE0"/>
    <w:rsid w:val="000E529C"/>
    <w:rsid w:val="000E5525"/>
    <w:rsid w:val="000E62DE"/>
    <w:rsid w:val="000E7463"/>
    <w:rsid w:val="000E77EA"/>
    <w:rsid w:val="000F1412"/>
    <w:rsid w:val="000F1CEF"/>
    <w:rsid w:val="000F1E0A"/>
    <w:rsid w:val="000F22F4"/>
    <w:rsid w:val="000F2E6A"/>
    <w:rsid w:val="000F3B57"/>
    <w:rsid w:val="000F4014"/>
    <w:rsid w:val="000F4DFA"/>
    <w:rsid w:val="000F5163"/>
    <w:rsid w:val="000F52A6"/>
    <w:rsid w:val="000F5C57"/>
    <w:rsid w:val="000F5F3A"/>
    <w:rsid w:val="000F671C"/>
    <w:rsid w:val="000F6DF4"/>
    <w:rsid w:val="000F7FA8"/>
    <w:rsid w:val="00100783"/>
    <w:rsid w:val="001011A1"/>
    <w:rsid w:val="0010149D"/>
    <w:rsid w:val="00101FFA"/>
    <w:rsid w:val="00102DC4"/>
    <w:rsid w:val="0010457E"/>
    <w:rsid w:val="00104AC8"/>
    <w:rsid w:val="001059E7"/>
    <w:rsid w:val="0010736A"/>
    <w:rsid w:val="001100FB"/>
    <w:rsid w:val="00112D89"/>
    <w:rsid w:val="00113357"/>
    <w:rsid w:val="00113432"/>
    <w:rsid w:val="00114F7C"/>
    <w:rsid w:val="00114FC8"/>
    <w:rsid w:val="001159C6"/>
    <w:rsid w:val="00116CC3"/>
    <w:rsid w:val="00117F76"/>
    <w:rsid w:val="00121352"/>
    <w:rsid w:val="00124CE7"/>
    <w:rsid w:val="00124D59"/>
    <w:rsid w:val="001250F1"/>
    <w:rsid w:val="001252EF"/>
    <w:rsid w:val="00125920"/>
    <w:rsid w:val="00125FD5"/>
    <w:rsid w:val="001301C3"/>
    <w:rsid w:val="001321E5"/>
    <w:rsid w:val="001325F5"/>
    <w:rsid w:val="00132921"/>
    <w:rsid w:val="00134243"/>
    <w:rsid w:val="00135359"/>
    <w:rsid w:val="0013576F"/>
    <w:rsid w:val="00136E5E"/>
    <w:rsid w:val="00137D6C"/>
    <w:rsid w:val="00137EA0"/>
    <w:rsid w:val="0014094A"/>
    <w:rsid w:val="001424E1"/>
    <w:rsid w:val="00142EE2"/>
    <w:rsid w:val="0014318C"/>
    <w:rsid w:val="00144456"/>
    <w:rsid w:val="001456C7"/>
    <w:rsid w:val="00146260"/>
    <w:rsid w:val="00147071"/>
    <w:rsid w:val="001471C4"/>
    <w:rsid w:val="00147331"/>
    <w:rsid w:val="0014787D"/>
    <w:rsid w:val="00147D8D"/>
    <w:rsid w:val="00151787"/>
    <w:rsid w:val="00151EDF"/>
    <w:rsid w:val="001538C2"/>
    <w:rsid w:val="00154029"/>
    <w:rsid w:val="00155127"/>
    <w:rsid w:val="00156399"/>
    <w:rsid w:val="00156814"/>
    <w:rsid w:val="0015754F"/>
    <w:rsid w:val="0016144A"/>
    <w:rsid w:val="00161C64"/>
    <w:rsid w:val="00161D5C"/>
    <w:rsid w:val="0016296A"/>
    <w:rsid w:val="0016504E"/>
    <w:rsid w:val="0016521F"/>
    <w:rsid w:val="00165B37"/>
    <w:rsid w:val="0016629F"/>
    <w:rsid w:val="0016641E"/>
    <w:rsid w:val="001666C5"/>
    <w:rsid w:val="00167500"/>
    <w:rsid w:val="001703BC"/>
    <w:rsid w:val="00170A1A"/>
    <w:rsid w:val="001719F9"/>
    <w:rsid w:val="00171A1D"/>
    <w:rsid w:val="00171B60"/>
    <w:rsid w:val="00172334"/>
    <w:rsid w:val="001729A6"/>
    <w:rsid w:val="0017369B"/>
    <w:rsid w:val="00174062"/>
    <w:rsid w:val="00174185"/>
    <w:rsid w:val="00175D8A"/>
    <w:rsid w:val="00176153"/>
    <w:rsid w:val="00177D71"/>
    <w:rsid w:val="001802BF"/>
    <w:rsid w:val="001804E4"/>
    <w:rsid w:val="001806A8"/>
    <w:rsid w:val="001806AF"/>
    <w:rsid w:val="0018112F"/>
    <w:rsid w:val="00181A63"/>
    <w:rsid w:val="00182062"/>
    <w:rsid w:val="001821F2"/>
    <w:rsid w:val="00182256"/>
    <w:rsid w:val="001823AA"/>
    <w:rsid w:val="001827DF"/>
    <w:rsid w:val="00183F64"/>
    <w:rsid w:val="001841DC"/>
    <w:rsid w:val="00184215"/>
    <w:rsid w:val="0018647D"/>
    <w:rsid w:val="00186755"/>
    <w:rsid w:val="0019130D"/>
    <w:rsid w:val="00191722"/>
    <w:rsid w:val="00192990"/>
    <w:rsid w:val="00193DDA"/>
    <w:rsid w:val="00194940"/>
    <w:rsid w:val="00194964"/>
    <w:rsid w:val="00196E85"/>
    <w:rsid w:val="001A0CF8"/>
    <w:rsid w:val="001A12E6"/>
    <w:rsid w:val="001A1C6B"/>
    <w:rsid w:val="001A4D0E"/>
    <w:rsid w:val="001A5863"/>
    <w:rsid w:val="001A618B"/>
    <w:rsid w:val="001A6B05"/>
    <w:rsid w:val="001A727B"/>
    <w:rsid w:val="001A77FD"/>
    <w:rsid w:val="001A7D74"/>
    <w:rsid w:val="001B26A8"/>
    <w:rsid w:val="001B2896"/>
    <w:rsid w:val="001B28E9"/>
    <w:rsid w:val="001B4721"/>
    <w:rsid w:val="001B502B"/>
    <w:rsid w:val="001B598F"/>
    <w:rsid w:val="001B5BA3"/>
    <w:rsid w:val="001B688A"/>
    <w:rsid w:val="001B73C3"/>
    <w:rsid w:val="001B740D"/>
    <w:rsid w:val="001C005B"/>
    <w:rsid w:val="001C02EA"/>
    <w:rsid w:val="001C1104"/>
    <w:rsid w:val="001C1C70"/>
    <w:rsid w:val="001C2101"/>
    <w:rsid w:val="001C30C4"/>
    <w:rsid w:val="001C4C41"/>
    <w:rsid w:val="001C56E1"/>
    <w:rsid w:val="001C5FF0"/>
    <w:rsid w:val="001C7074"/>
    <w:rsid w:val="001C7510"/>
    <w:rsid w:val="001C7CD9"/>
    <w:rsid w:val="001D12AE"/>
    <w:rsid w:val="001D31D0"/>
    <w:rsid w:val="001D3440"/>
    <w:rsid w:val="001D3F98"/>
    <w:rsid w:val="001D4174"/>
    <w:rsid w:val="001D4981"/>
    <w:rsid w:val="001D56D6"/>
    <w:rsid w:val="001D64C6"/>
    <w:rsid w:val="001D6E8D"/>
    <w:rsid w:val="001D6F8B"/>
    <w:rsid w:val="001E1367"/>
    <w:rsid w:val="001E188A"/>
    <w:rsid w:val="001E456B"/>
    <w:rsid w:val="001E4E19"/>
    <w:rsid w:val="001E6A78"/>
    <w:rsid w:val="001E74AE"/>
    <w:rsid w:val="001E7806"/>
    <w:rsid w:val="001F1984"/>
    <w:rsid w:val="001F202F"/>
    <w:rsid w:val="001F254A"/>
    <w:rsid w:val="001F3A91"/>
    <w:rsid w:val="001F5A0C"/>
    <w:rsid w:val="001F6847"/>
    <w:rsid w:val="00201872"/>
    <w:rsid w:val="0020209D"/>
    <w:rsid w:val="00202FDD"/>
    <w:rsid w:val="002048E1"/>
    <w:rsid w:val="00204D97"/>
    <w:rsid w:val="002054FB"/>
    <w:rsid w:val="00206A60"/>
    <w:rsid w:val="00206ACE"/>
    <w:rsid w:val="00206E46"/>
    <w:rsid w:val="00207116"/>
    <w:rsid w:val="0020782D"/>
    <w:rsid w:val="00207A20"/>
    <w:rsid w:val="0021012B"/>
    <w:rsid w:val="0021100B"/>
    <w:rsid w:val="00211ED9"/>
    <w:rsid w:val="00211F92"/>
    <w:rsid w:val="00212DA0"/>
    <w:rsid w:val="00213CA8"/>
    <w:rsid w:val="00213F35"/>
    <w:rsid w:val="00214397"/>
    <w:rsid w:val="00214490"/>
    <w:rsid w:val="002176BD"/>
    <w:rsid w:val="00217FF9"/>
    <w:rsid w:val="002203BC"/>
    <w:rsid w:val="00220931"/>
    <w:rsid w:val="00220E3A"/>
    <w:rsid w:val="00221215"/>
    <w:rsid w:val="00221E97"/>
    <w:rsid w:val="00222D92"/>
    <w:rsid w:val="00223F64"/>
    <w:rsid w:val="00224532"/>
    <w:rsid w:val="00224596"/>
    <w:rsid w:val="00224DA5"/>
    <w:rsid w:val="00225433"/>
    <w:rsid w:val="00225A0B"/>
    <w:rsid w:val="0022783C"/>
    <w:rsid w:val="00230FDF"/>
    <w:rsid w:val="002318BC"/>
    <w:rsid w:val="002319EE"/>
    <w:rsid w:val="00231DED"/>
    <w:rsid w:val="00231FD5"/>
    <w:rsid w:val="00233590"/>
    <w:rsid w:val="0023443E"/>
    <w:rsid w:val="00235D2F"/>
    <w:rsid w:val="0024077C"/>
    <w:rsid w:val="0024090B"/>
    <w:rsid w:val="00242605"/>
    <w:rsid w:val="00243E39"/>
    <w:rsid w:val="00244607"/>
    <w:rsid w:val="00244B9F"/>
    <w:rsid w:val="00244D55"/>
    <w:rsid w:val="00245268"/>
    <w:rsid w:val="002459C2"/>
    <w:rsid w:val="00246521"/>
    <w:rsid w:val="0024696A"/>
    <w:rsid w:val="00246A38"/>
    <w:rsid w:val="00247B1C"/>
    <w:rsid w:val="00250DEB"/>
    <w:rsid w:val="00251502"/>
    <w:rsid w:val="00252B6E"/>
    <w:rsid w:val="00252C63"/>
    <w:rsid w:val="00253A5E"/>
    <w:rsid w:val="00253BB1"/>
    <w:rsid w:val="00254AE5"/>
    <w:rsid w:val="00254F7A"/>
    <w:rsid w:val="00256A2B"/>
    <w:rsid w:val="00256C3C"/>
    <w:rsid w:val="002635E8"/>
    <w:rsid w:val="002636B3"/>
    <w:rsid w:val="00264CEB"/>
    <w:rsid w:val="00265981"/>
    <w:rsid w:val="00267563"/>
    <w:rsid w:val="00267666"/>
    <w:rsid w:val="002677A5"/>
    <w:rsid w:val="00270059"/>
    <w:rsid w:val="00270F61"/>
    <w:rsid w:val="002757C6"/>
    <w:rsid w:val="002762B4"/>
    <w:rsid w:val="00276893"/>
    <w:rsid w:val="00276C29"/>
    <w:rsid w:val="002770AF"/>
    <w:rsid w:val="0028036B"/>
    <w:rsid w:val="00280738"/>
    <w:rsid w:val="0028219D"/>
    <w:rsid w:val="002823E0"/>
    <w:rsid w:val="00282627"/>
    <w:rsid w:val="002828A6"/>
    <w:rsid w:val="0028487D"/>
    <w:rsid w:val="00284BCE"/>
    <w:rsid w:val="002852DE"/>
    <w:rsid w:val="00285D36"/>
    <w:rsid w:val="002863BE"/>
    <w:rsid w:val="00286853"/>
    <w:rsid w:val="00286F5B"/>
    <w:rsid w:val="00287619"/>
    <w:rsid w:val="0029032C"/>
    <w:rsid w:val="002909E4"/>
    <w:rsid w:val="00291560"/>
    <w:rsid w:val="00291E02"/>
    <w:rsid w:val="002929AB"/>
    <w:rsid w:val="002930D2"/>
    <w:rsid w:val="00295EFE"/>
    <w:rsid w:val="002968CE"/>
    <w:rsid w:val="002A0F92"/>
    <w:rsid w:val="002A12CB"/>
    <w:rsid w:val="002A3E3A"/>
    <w:rsid w:val="002A4810"/>
    <w:rsid w:val="002A4F81"/>
    <w:rsid w:val="002A5777"/>
    <w:rsid w:val="002A5D09"/>
    <w:rsid w:val="002A6734"/>
    <w:rsid w:val="002B0005"/>
    <w:rsid w:val="002B0F1C"/>
    <w:rsid w:val="002B16A3"/>
    <w:rsid w:val="002B3AC9"/>
    <w:rsid w:val="002B3B8F"/>
    <w:rsid w:val="002B4227"/>
    <w:rsid w:val="002B62FF"/>
    <w:rsid w:val="002B6710"/>
    <w:rsid w:val="002B6B54"/>
    <w:rsid w:val="002C1292"/>
    <w:rsid w:val="002C2AEE"/>
    <w:rsid w:val="002C3C75"/>
    <w:rsid w:val="002C404D"/>
    <w:rsid w:val="002C528A"/>
    <w:rsid w:val="002C54B0"/>
    <w:rsid w:val="002C5798"/>
    <w:rsid w:val="002C726F"/>
    <w:rsid w:val="002C77AF"/>
    <w:rsid w:val="002C7A14"/>
    <w:rsid w:val="002D2C34"/>
    <w:rsid w:val="002D474B"/>
    <w:rsid w:val="002D5268"/>
    <w:rsid w:val="002D5FD6"/>
    <w:rsid w:val="002D6D6E"/>
    <w:rsid w:val="002D7DC7"/>
    <w:rsid w:val="002E0467"/>
    <w:rsid w:val="002E0C5B"/>
    <w:rsid w:val="002E379A"/>
    <w:rsid w:val="002E3E4C"/>
    <w:rsid w:val="002E4A20"/>
    <w:rsid w:val="002E4CA5"/>
    <w:rsid w:val="002F0008"/>
    <w:rsid w:val="002F06F7"/>
    <w:rsid w:val="002F0DAB"/>
    <w:rsid w:val="002F1C72"/>
    <w:rsid w:val="002F1C9C"/>
    <w:rsid w:val="002F4A37"/>
    <w:rsid w:val="002F552E"/>
    <w:rsid w:val="002F6F21"/>
    <w:rsid w:val="002F7AAB"/>
    <w:rsid w:val="00300133"/>
    <w:rsid w:val="003037FE"/>
    <w:rsid w:val="0030495F"/>
    <w:rsid w:val="00306A96"/>
    <w:rsid w:val="00311A3F"/>
    <w:rsid w:val="00311F03"/>
    <w:rsid w:val="00314943"/>
    <w:rsid w:val="00315986"/>
    <w:rsid w:val="00316357"/>
    <w:rsid w:val="003165CC"/>
    <w:rsid w:val="00316698"/>
    <w:rsid w:val="00317010"/>
    <w:rsid w:val="00317F1C"/>
    <w:rsid w:val="00320016"/>
    <w:rsid w:val="0032039C"/>
    <w:rsid w:val="003206D2"/>
    <w:rsid w:val="00321045"/>
    <w:rsid w:val="00323719"/>
    <w:rsid w:val="00323835"/>
    <w:rsid w:val="0032522E"/>
    <w:rsid w:val="003256C5"/>
    <w:rsid w:val="003266B2"/>
    <w:rsid w:val="003300CA"/>
    <w:rsid w:val="00330808"/>
    <w:rsid w:val="00330C44"/>
    <w:rsid w:val="0033130D"/>
    <w:rsid w:val="00331EA1"/>
    <w:rsid w:val="00332960"/>
    <w:rsid w:val="003330A5"/>
    <w:rsid w:val="00333A74"/>
    <w:rsid w:val="00333A87"/>
    <w:rsid w:val="0033451E"/>
    <w:rsid w:val="00334539"/>
    <w:rsid w:val="0033492E"/>
    <w:rsid w:val="00334C1E"/>
    <w:rsid w:val="003359F7"/>
    <w:rsid w:val="0033735B"/>
    <w:rsid w:val="00337DC2"/>
    <w:rsid w:val="003413D8"/>
    <w:rsid w:val="00341A17"/>
    <w:rsid w:val="003420FE"/>
    <w:rsid w:val="0034257B"/>
    <w:rsid w:val="00343246"/>
    <w:rsid w:val="003437A7"/>
    <w:rsid w:val="003442A1"/>
    <w:rsid w:val="00346187"/>
    <w:rsid w:val="00346AFC"/>
    <w:rsid w:val="00351A3D"/>
    <w:rsid w:val="00352926"/>
    <w:rsid w:val="003530CF"/>
    <w:rsid w:val="0035321A"/>
    <w:rsid w:val="0035580C"/>
    <w:rsid w:val="003567CF"/>
    <w:rsid w:val="00356CC4"/>
    <w:rsid w:val="003577B0"/>
    <w:rsid w:val="00357F81"/>
    <w:rsid w:val="00360840"/>
    <w:rsid w:val="00360A10"/>
    <w:rsid w:val="00360DDF"/>
    <w:rsid w:val="00361672"/>
    <w:rsid w:val="003636C3"/>
    <w:rsid w:val="003639A3"/>
    <w:rsid w:val="003641BE"/>
    <w:rsid w:val="003654AD"/>
    <w:rsid w:val="00365BC3"/>
    <w:rsid w:val="00366244"/>
    <w:rsid w:val="00366436"/>
    <w:rsid w:val="003677B0"/>
    <w:rsid w:val="00370B51"/>
    <w:rsid w:val="00370DCC"/>
    <w:rsid w:val="0037122B"/>
    <w:rsid w:val="00371428"/>
    <w:rsid w:val="00371613"/>
    <w:rsid w:val="00374423"/>
    <w:rsid w:val="003744EE"/>
    <w:rsid w:val="003751F5"/>
    <w:rsid w:val="00376423"/>
    <w:rsid w:val="003769DF"/>
    <w:rsid w:val="003801C2"/>
    <w:rsid w:val="003817F4"/>
    <w:rsid w:val="0038185D"/>
    <w:rsid w:val="00382ADE"/>
    <w:rsid w:val="003845B1"/>
    <w:rsid w:val="0038460D"/>
    <w:rsid w:val="00384B97"/>
    <w:rsid w:val="0038655D"/>
    <w:rsid w:val="003905B5"/>
    <w:rsid w:val="003905E0"/>
    <w:rsid w:val="00390797"/>
    <w:rsid w:val="0039123E"/>
    <w:rsid w:val="00391476"/>
    <w:rsid w:val="00391F3C"/>
    <w:rsid w:val="00392076"/>
    <w:rsid w:val="0039265F"/>
    <w:rsid w:val="00392663"/>
    <w:rsid w:val="00394450"/>
    <w:rsid w:val="00394A47"/>
    <w:rsid w:val="0039519A"/>
    <w:rsid w:val="00395406"/>
    <w:rsid w:val="00396FF5"/>
    <w:rsid w:val="003A001A"/>
    <w:rsid w:val="003A0429"/>
    <w:rsid w:val="003A046E"/>
    <w:rsid w:val="003A19D4"/>
    <w:rsid w:val="003A2DC0"/>
    <w:rsid w:val="003A39E7"/>
    <w:rsid w:val="003A3A30"/>
    <w:rsid w:val="003A483A"/>
    <w:rsid w:val="003A4B57"/>
    <w:rsid w:val="003A4F3A"/>
    <w:rsid w:val="003A5C85"/>
    <w:rsid w:val="003A6F71"/>
    <w:rsid w:val="003A7EA8"/>
    <w:rsid w:val="003B1062"/>
    <w:rsid w:val="003B14C9"/>
    <w:rsid w:val="003B3F14"/>
    <w:rsid w:val="003B4E59"/>
    <w:rsid w:val="003B608F"/>
    <w:rsid w:val="003B6213"/>
    <w:rsid w:val="003B67FE"/>
    <w:rsid w:val="003B6EAD"/>
    <w:rsid w:val="003B760F"/>
    <w:rsid w:val="003C03CA"/>
    <w:rsid w:val="003C26A0"/>
    <w:rsid w:val="003C26A6"/>
    <w:rsid w:val="003C3DB9"/>
    <w:rsid w:val="003C7884"/>
    <w:rsid w:val="003D123C"/>
    <w:rsid w:val="003D1988"/>
    <w:rsid w:val="003D22CA"/>
    <w:rsid w:val="003D28D5"/>
    <w:rsid w:val="003D33FB"/>
    <w:rsid w:val="003D5F5D"/>
    <w:rsid w:val="003D6760"/>
    <w:rsid w:val="003D6ABC"/>
    <w:rsid w:val="003E02C0"/>
    <w:rsid w:val="003E21E3"/>
    <w:rsid w:val="003E2ED4"/>
    <w:rsid w:val="003E44CF"/>
    <w:rsid w:val="003E4D44"/>
    <w:rsid w:val="003E4F1D"/>
    <w:rsid w:val="003E6159"/>
    <w:rsid w:val="003E61A2"/>
    <w:rsid w:val="003E65F2"/>
    <w:rsid w:val="003E7871"/>
    <w:rsid w:val="003E7A36"/>
    <w:rsid w:val="003E7DF6"/>
    <w:rsid w:val="003F141E"/>
    <w:rsid w:val="003F1DF3"/>
    <w:rsid w:val="003F20E9"/>
    <w:rsid w:val="003F2E95"/>
    <w:rsid w:val="003F4EB3"/>
    <w:rsid w:val="0040182F"/>
    <w:rsid w:val="00402617"/>
    <w:rsid w:val="004029E1"/>
    <w:rsid w:val="00402F9B"/>
    <w:rsid w:val="00404253"/>
    <w:rsid w:val="004044CE"/>
    <w:rsid w:val="004055B7"/>
    <w:rsid w:val="0040569A"/>
    <w:rsid w:val="00405D4D"/>
    <w:rsid w:val="00406054"/>
    <w:rsid w:val="00406CC9"/>
    <w:rsid w:val="004079A6"/>
    <w:rsid w:val="00410071"/>
    <w:rsid w:val="00412756"/>
    <w:rsid w:val="004127D1"/>
    <w:rsid w:val="0041305D"/>
    <w:rsid w:val="00414866"/>
    <w:rsid w:val="00414E81"/>
    <w:rsid w:val="00414FA9"/>
    <w:rsid w:val="00415AE2"/>
    <w:rsid w:val="004165CF"/>
    <w:rsid w:val="00417246"/>
    <w:rsid w:val="00420A70"/>
    <w:rsid w:val="004216BE"/>
    <w:rsid w:val="0042211E"/>
    <w:rsid w:val="00422F93"/>
    <w:rsid w:val="00423043"/>
    <w:rsid w:val="00424836"/>
    <w:rsid w:val="00424918"/>
    <w:rsid w:val="004249BD"/>
    <w:rsid w:val="004259E6"/>
    <w:rsid w:val="00425B18"/>
    <w:rsid w:val="00426383"/>
    <w:rsid w:val="00426808"/>
    <w:rsid w:val="00427BC2"/>
    <w:rsid w:val="00430122"/>
    <w:rsid w:val="00431238"/>
    <w:rsid w:val="00431F4E"/>
    <w:rsid w:val="0043210E"/>
    <w:rsid w:val="00432E10"/>
    <w:rsid w:val="004333D1"/>
    <w:rsid w:val="004334A0"/>
    <w:rsid w:val="00433A11"/>
    <w:rsid w:val="00433AAC"/>
    <w:rsid w:val="00433C1C"/>
    <w:rsid w:val="00435831"/>
    <w:rsid w:val="00436EE6"/>
    <w:rsid w:val="00441793"/>
    <w:rsid w:val="00441CEF"/>
    <w:rsid w:val="00444C3C"/>
    <w:rsid w:val="00444EFD"/>
    <w:rsid w:val="004453A0"/>
    <w:rsid w:val="00446981"/>
    <w:rsid w:val="004470EA"/>
    <w:rsid w:val="0044789D"/>
    <w:rsid w:val="0045044D"/>
    <w:rsid w:val="0045279B"/>
    <w:rsid w:val="00452A30"/>
    <w:rsid w:val="00452E7A"/>
    <w:rsid w:val="004540E0"/>
    <w:rsid w:val="0045643C"/>
    <w:rsid w:val="004572F7"/>
    <w:rsid w:val="00457DE5"/>
    <w:rsid w:val="00461945"/>
    <w:rsid w:val="004627F4"/>
    <w:rsid w:val="004632D9"/>
    <w:rsid w:val="0046364A"/>
    <w:rsid w:val="0046377B"/>
    <w:rsid w:val="00464BF5"/>
    <w:rsid w:val="00464C82"/>
    <w:rsid w:val="00464F09"/>
    <w:rsid w:val="004655FF"/>
    <w:rsid w:val="00465634"/>
    <w:rsid w:val="00467384"/>
    <w:rsid w:val="004676AE"/>
    <w:rsid w:val="00467EFB"/>
    <w:rsid w:val="00470C34"/>
    <w:rsid w:val="00471025"/>
    <w:rsid w:val="00472D1D"/>
    <w:rsid w:val="00474679"/>
    <w:rsid w:val="004747E5"/>
    <w:rsid w:val="00474B47"/>
    <w:rsid w:val="00475020"/>
    <w:rsid w:val="004775F5"/>
    <w:rsid w:val="00477D12"/>
    <w:rsid w:val="00480902"/>
    <w:rsid w:val="00481CE0"/>
    <w:rsid w:val="00482226"/>
    <w:rsid w:val="00483A5B"/>
    <w:rsid w:val="0048452C"/>
    <w:rsid w:val="00485522"/>
    <w:rsid w:val="00487723"/>
    <w:rsid w:val="00487974"/>
    <w:rsid w:val="00487CAE"/>
    <w:rsid w:val="00490119"/>
    <w:rsid w:val="00490201"/>
    <w:rsid w:val="0049198E"/>
    <w:rsid w:val="00492716"/>
    <w:rsid w:val="00492786"/>
    <w:rsid w:val="004928C2"/>
    <w:rsid w:val="00493676"/>
    <w:rsid w:val="0049371B"/>
    <w:rsid w:val="00494862"/>
    <w:rsid w:val="004955C0"/>
    <w:rsid w:val="00495A61"/>
    <w:rsid w:val="00497FB3"/>
    <w:rsid w:val="004A179F"/>
    <w:rsid w:val="004A1CF5"/>
    <w:rsid w:val="004A1DDC"/>
    <w:rsid w:val="004A2ED3"/>
    <w:rsid w:val="004A38B7"/>
    <w:rsid w:val="004A48D7"/>
    <w:rsid w:val="004A4DF4"/>
    <w:rsid w:val="004A66F5"/>
    <w:rsid w:val="004B0C8D"/>
    <w:rsid w:val="004B19B3"/>
    <w:rsid w:val="004B4D85"/>
    <w:rsid w:val="004B64CF"/>
    <w:rsid w:val="004B6730"/>
    <w:rsid w:val="004B781C"/>
    <w:rsid w:val="004C0137"/>
    <w:rsid w:val="004C079B"/>
    <w:rsid w:val="004C084F"/>
    <w:rsid w:val="004C0DDE"/>
    <w:rsid w:val="004C399B"/>
    <w:rsid w:val="004C4147"/>
    <w:rsid w:val="004C5844"/>
    <w:rsid w:val="004C5F46"/>
    <w:rsid w:val="004D03DC"/>
    <w:rsid w:val="004D23EE"/>
    <w:rsid w:val="004D313E"/>
    <w:rsid w:val="004D3DCE"/>
    <w:rsid w:val="004D5ABD"/>
    <w:rsid w:val="004D64A7"/>
    <w:rsid w:val="004D67D4"/>
    <w:rsid w:val="004D67E3"/>
    <w:rsid w:val="004E148D"/>
    <w:rsid w:val="004E16DF"/>
    <w:rsid w:val="004E1FBC"/>
    <w:rsid w:val="004E31E3"/>
    <w:rsid w:val="004E33C4"/>
    <w:rsid w:val="004E5750"/>
    <w:rsid w:val="004E5D3F"/>
    <w:rsid w:val="004E6306"/>
    <w:rsid w:val="004E6319"/>
    <w:rsid w:val="004E6693"/>
    <w:rsid w:val="004E67FD"/>
    <w:rsid w:val="004E697A"/>
    <w:rsid w:val="004E7EA9"/>
    <w:rsid w:val="004F009F"/>
    <w:rsid w:val="004F01AC"/>
    <w:rsid w:val="004F12E7"/>
    <w:rsid w:val="004F14D3"/>
    <w:rsid w:val="004F1C62"/>
    <w:rsid w:val="004F1CD8"/>
    <w:rsid w:val="004F205A"/>
    <w:rsid w:val="004F271F"/>
    <w:rsid w:val="004F32A1"/>
    <w:rsid w:val="004F4C58"/>
    <w:rsid w:val="004F544C"/>
    <w:rsid w:val="004F791D"/>
    <w:rsid w:val="0050015C"/>
    <w:rsid w:val="0050116F"/>
    <w:rsid w:val="005018B9"/>
    <w:rsid w:val="00501CE0"/>
    <w:rsid w:val="00502864"/>
    <w:rsid w:val="00503F24"/>
    <w:rsid w:val="00504051"/>
    <w:rsid w:val="005069A3"/>
    <w:rsid w:val="00507FB5"/>
    <w:rsid w:val="00510D5C"/>
    <w:rsid w:val="00511017"/>
    <w:rsid w:val="00512A7F"/>
    <w:rsid w:val="005201FD"/>
    <w:rsid w:val="00522EC8"/>
    <w:rsid w:val="00524A93"/>
    <w:rsid w:val="0052503E"/>
    <w:rsid w:val="00526953"/>
    <w:rsid w:val="0052713A"/>
    <w:rsid w:val="00530137"/>
    <w:rsid w:val="00530F02"/>
    <w:rsid w:val="005316A5"/>
    <w:rsid w:val="00531709"/>
    <w:rsid w:val="00531A5C"/>
    <w:rsid w:val="00531F62"/>
    <w:rsid w:val="00532293"/>
    <w:rsid w:val="00532C18"/>
    <w:rsid w:val="005337EB"/>
    <w:rsid w:val="0053388C"/>
    <w:rsid w:val="005340BE"/>
    <w:rsid w:val="005357A8"/>
    <w:rsid w:val="005357D0"/>
    <w:rsid w:val="00535C04"/>
    <w:rsid w:val="00535D02"/>
    <w:rsid w:val="00536B1A"/>
    <w:rsid w:val="00536B2F"/>
    <w:rsid w:val="00540497"/>
    <w:rsid w:val="00541317"/>
    <w:rsid w:val="00541590"/>
    <w:rsid w:val="00541655"/>
    <w:rsid w:val="005434C8"/>
    <w:rsid w:val="00543DA5"/>
    <w:rsid w:val="00543F24"/>
    <w:rsid w:val="00544655"/>
    <w:rsid w:val="00544C4D"/>
    <w:rsid w:val="00545D7A"/>
    <w:rsid w:val="00546A12"/>
    <w:rsid w:val="00547E4E"/>
    <w:rsid w:val="0055168C"/>
    <w:rsid w:val="0055475D"/>
    <w:rsid w:val="0055499A"/>
    <w:rsid w:val="00554A3A"/>
    <w:rsid w:val="00555D0D"/>
    <w:rsid w:val="0055667E"/>
    <w:rsid w:val="00557E2B"/>
    <w:rsid w:val="00560364"/>
    <w:rsid w:val="005627F1"/>
    <w:rsid w:val="00562958"/>
    <w:rsid w:val="00563BA4"/>
    <w:rsid w:val="00564177"/>
    <w:rsid w:val="00564789"/>
    <w:rsid w:val="0056536D"/>
    <w:rsid w:val="005653FA"/>
    <w:rsid w:val="00565E30"/>
    <w:rsid w:val="00566A61"/>
    <w:rsid w:val="00567FAC"/>
    <w:rsid w:val="0057108B"/>
    <w:rsid w:val="00571FD6"/>
    <w:rsid w:val="00573DD5"/>
    <w:rsid w:val="005753DB"/>
    <w:rsid w:val="00575490"/>
    <w:rsid w:val="0057669A"/>
    <w:rsid w:val="0057677F"/>
    <w:rsid w:val="00576828"/>
    <w:rsid w:val="00576D81"/>
    <w:rsid w:val="00577518"/>
    <w:rsid w:val="00577AAD"/>
    <w:rsid w:val="00577E04"/>
    <w:rsid w:val="005816CD"/>
    <w:rsid w:val="005830D4"/>
    <w:rsid w:val="00584CCC"/>
    <w:rsid w:val="00584EB8"/>
    <w:rsid w:val="0058539C"/>
    <w:rsid w:val="00586638"/>
    <w:rsid w:val="005909F9"/>
    <w:rsid w:val="00595A58"/>
    <w:rsid w:val="005A06A2"/>
    <w:rsid w:val="005A08B4"/>
    <w:rsid w:val="005A1980"/>
    <w:rsid w:val="005A2CD0"/>
    <w:rsid w:val="005A39D9"/>
    <w:rsid w:val="005A3CC0"/>
    <w:rsid w:val="005A4033"/>
    <w:rsid w:val="005A42AD"/>
    <w:rsid w:val="005A5CCD"/>
    <w:rsid w:val="005A5F87"/>
    <w:rsid w:val="005A654F"/>
    <w:rsid w:val="005A664D"/>
    <w:rsid w:val="005A6FB9"/>
    <w:rsid w:val="005A735B"/>
    <w:rsid w:val="005B0A56"/>
    <w:rsid w:val="005B0C5D"/>
    <w:rsid w:val="005B0DE5"/>
    <w:rsid w:val="005B0EAB"/>
    <w:rsid w:val="005B1BE2"/>
    <w:rsid w:val="005B255F"/>
    <w:rsid w:val="005B3257"/>
    <w:rsid w:val="005B53A8"/>
    <w:rsid w:val="005B58C0"/>
    <w:rsid w:val="005B6461"/>
    <w:rsid w:val="005B65BB"/>
    <w:rsid w:val="005C2982"/>
    <w:rsid w:val="005C41A4"/>
    <w:rsid w:val="005C443F"/>
    <w:rsid w:val="005C44FE"/>
    <w:rsid w:val="005C55CA"/>
    <w:rsid w:val="005C6874"/>
    <w:rsid w:val="005D1696"/>
    <w:rsid w:val="005D1AE2"/>
    <w:rsid w:val="005D1BA8"/>
    <w:rsid w:val="005D38B8"/>
    <w:rsid w:val="005D45E2"/>
    <w:rsid w:val="005D5735"/>
    <w:rsid w:val="005D68CC"/>
    <w:rsid w:val="005D7151"/>
    <w:rsid w:val="005E049B"/>
    <w:rsid w:val="005E0BC5"/>
    <w:rsid w:val="005E1B34"/>
    <w:rsid w:val="005E1EAE"/>
    <w:rsid w:val="005E2930"/>
    <w:rsid w:val="005E3C7A"/>
    <w:rsid w:val="005E4038"/>
    <w:rsid w:val="005E56E4"/>
    <w:rsid w:val="005E6138"/>
    <w:rsid w:val="005E79A3"/>
    <w:rsid w:val="005F0455"/>
    <w:rsid w:val="005F16C4"/>
    <w:rsid w:val="005F28E4"/>
    <w:rsid w:val="005F2A56"/>
    <w:rsid w:val="005F35A0"/>
    <w:rsid w:val="005F4167"/>
    <w:rsid w:val="005F434C"/>
    <w:rsid w:val="005F4690"/>
    <w:rsid w:val="005F46E6"/>
    <w:rsid w:val="005F5BAB"/>
    <w:rsid w:val="00600213"/>
    <w:rsid w:val="00600D87"/>
    <w:rsid w:val="00600F5D"/>
    <w:rsid w:val="006015C7"/>
    <w:rsid w:val="00601717"/>
    <w:rsid w:val="00604464"/>
    <w:rsid w:val="00604ABB"/>
    <w:rsid w:val="00604CDF"/>
    <w:rsid w:val="0060517C"/>
    <w:rsid w:val="006058B6"/>
    <w:rsid w:val="00605B3D"/>
    <w:rsid w:val="0060684E"/>
    <w:rsid w:val="00606F0C"/>
    <w:rsid w:val="00607446"/>
    <w:rsid w:val="00607983"/>
    <w:rsid w:val="0061004B"/>
    <w:rsid w:val="00610639"/>
    <w:rsid w:val="00612692"/>
    <w:rsid w:val="00612F9A"/>
    <w:rsid w:val="00614432"/>
    <w:rsid w:val="00614A93"/>
    <w:rsid w:val="006158A4"/>
    <w:rsid w:val="00616763"/>
    <w:rsid w:val="00617DA7"/>
    <w:rsid w:val="00620317"/>
    <w:rsid w:val="00620C42"/>
    <w:rsid w:val="006225CD"/>
    <w:rsid w:val="0062359A"/>
    <w:rsid w:val="00626781"/>
    <w:rsid w:val="00630393"/>
    <w:rsid w:val="00630D9C"/>
    <w:rsid w:val="006310EF"/>
    <w:rsid w:val="00631F3F"/>
    <w:rsid w:val="00632FA4"/>
    <w:rsid w:val="00635A8B"/>
    <w:rsid w:val="0063684D"/>
    <w:rsid w:val="00637104"/>
    <w:rsid w:val="00637F29"/>
    <w:rsid w:val="006408F8"/>
    <w:rsid w:val="00640DB2"/>
    <w:rsid w:val="0064195F"/>
    <w:rsid w:val="00641ABF"/>
    <w:rsid w:val="006424A1"/>
    <w:rsid w:val="0064254F"/>
    <w:rsid w:val="0064285F"/>
    <w:rsid w:val="00642A7E"/>
    <w:rsid w:val="00642F57"/>
    <w:rsid w:val="00642FD8"/>
    <w:rsid w:val="006439C2"/>
    <w:rsid w:val="00644B5D"/>
    <w:rsid w:val="00645DD3"/>
    <w:rsid w:val="00645E14"/>
    <w:rsid w:val="006477B8"/>
    <w:rsid w:val="0064784F"/>
    <w:rsid w:val="00650343"/>
    <w:rsid w:val="00655FD3"/>
    <w:rsid w:val="006566FB"/>
    <w:rsid w:val="006571C5"/>
    <w:rsid w:val="0065751C"/>
    <w:rsid w:val="006600F9"/>
    <w:rsid w:val="0066166C"/>
    <w:rsid w:val="0066288B"/>
    <w:rsid w:val="00663145"/>
    <w:rsid w:val="0066324F"/>
    <w:rsid w:val="0066400C"/>
    <w:rsid w:val="00664C5A"/>
    <w:rsid w:val="00665B99"/>
    <w:rsid w:val="00667604"/>
    <w:rsid w:val="006706ED"/>
    <w:rsid w:val="00671271"/>
    <w:rsid w:val="006713E3"/>
    <w:rsid w:val="00671931"/>
    <w:rsid w:val="00672266"/>
    <w:rsid w:val="00672B2E"/>
    <w:rsid w:val="00672DCF"/>
    <w:rsid w:val="00673A36"/>
    <w:rsid w:val="0067408F"/>
    <w:rsid w:val="006749B8"/>
    <w:rsid w:val="00674C69"/>
    <w:rsid w:val="006753D3"/>
    <w:rsid w:val="0067575D"/>
    <w:rsid w:val="0067633A"/>
    <w:rsid w:val="00676C35"/>
    <w:rsid w:val="0067714C"/>
    <w:rsid w:val="00677F52"/>
    <w:rsid w:val="00677F99"/>
    <w:rsid w:val="00680DC2"/>
    <w:rsid w:val="0068151E"/>
    <w:rsid w:val="00681ED0"/>
    <w:rsid w:val="006820B0"/>
    <w:rsid w:val="00683E0D"/>
    <w:rsid w:val="00685131"/>
    <w:rsid w:val="00685BFC"/>
    <w:rsid w:val="0069001B"/>
    <w:rsid w:val="00690FA8"/>
    <w:rsid w:val="006910A4"/>
    <w:rsid w:val="00691A05"/>
    <w:rsid w:val="00693F54"/>
    <w:rsid w:val="00694760"/>
    <w:rsid w:val="00694F05"/>
    <w:rsid w:val="00695970"/>
    <w:rsid w:val="00696B49"/>
    <w:rsid w:val="00696FA1"/>
    <w:rsid w:val="00697945"/>
    <w:rsid w:val="00697D3A"/>
    <w:rsid w:val="006A0207"/>
    <w:rsid w:val="006A0585"/>
    <w:rsid w:val="006A0B94"/>
    <w:rsid w:val="006A0E5E"/>
    <w:rsid w:val="006A190F"/>
    <w:rsid w:val="006A249E"/>
    <w:rsid w:val="006A2632"/>
    <w:rsid w:val="006A49F5"/>
    <w:rsid w:val="006A539F"/>
    <w:rsid w:val="006A76C2"/>
    <w:rsid w:val="006B4B5E"/>
    <w:rsid w:val="006B5208"/>
    <w:rsid w:val="006B612F"/>
    <w:rsid w:val="006B6DC1"/>
    <w:rsid w:val="006B7885"/>
    <w:rsid w:val="006C0D2B"/>
    <w:rsid w:val="006C1281"/>
    <w:rsid w:val="006C45D5"/>
    <w:rsid w:val="006C4C1D"/>
    <w:rsid w:val="006C4ED8"/>
    <w:rsid w:val="006C4FF3"/>
    <w:rsid w:val="006C5C5A"/>
    <w:rsid w:val="006C7E8F"/>
    <w:rsid w:val="006D0EC0"/>
    <w:rsid w:val="006D132D"/>
    <w:rsid w:val="006D1E16"/>
    <w:rsid w:val="006D3178"/>
    <w:rsid w:val="006D3DA5"/>
    <w:rsid w:val="006D4030"/>
    <w:rsid w:val="006D5676"/>
    <w:rsid w:val="006D6866"/>
    <w:rsid w:val="006E05C4"/>
    <w:rsid w:val="006E0640"/>
    <w:rsid w:val="006E1B54"/>
    <w:rsid w:val="006E30EF"/>
    <w:rsid w:val="006E33B0"/>
    <w:rsid w:val="006E369B"/>
    <w:rsid w:val="006E4224"/>
    <w:rsid w:val="006E64A6"/>
    <w:rsid w:val="006E7986"/>
    <w:rsid w:val="006E7AAD"/>
    <w:rsid w:val="006F42F7"/>
    <w:rsid w:val="006F4606"/>
    <w:rsid w:val="006F4AF5"/>
    <w:rsid w:val="006F4C8E"/>
    <w:rsid w:val="006F4FF6"/>
    <w:rsid w:val="006F5DC3"/>
    <w:rsid w:val="006F6F57"/>
    <w:rsid w:val="00701577"/>
    <w:rsid w:val="007031FE"/>
    <w:rsid w:val="00703419"/>
    <w:rsid w:val="0070451E"/>
    <w:rsid w:val="00704C73"/>
    <w:rsid w:val="007060C5"/>
    <w:rsid w:val="007064CA"/>
    <w:rsid w:val="00710D57"/>
    <w:rsid w:val="00711B52"/>
    <w:rsid w:val="0071208D"/>
    <w:rsid w:val="00712C28"/>
    <w:rsid w:val="00712D59"/>
    <w:rsid w:val="0071324D"/>
    <w:rsid w:val="007132E6"/>
    <w:rsid w:val="00713B7C"/>
    <w:rsid w:val="007144D0"/>
    <w:rsid w:val="00715307"/>
    <w:rsid w:val="00717005"/>
    <w:rsid w:val="007172E9"/>
    <w:rsid w:val="007176EE"/>
    <w:rsid w:val="00717812"/>
    <w:rsid w:val="007204DB"/>
    <w:rsid w:val="00722ADE"/>
    <w:rsid w:val="00724163"/>
    <w:rsid w:val="0072455C"/>
    <w:rsid w:val="00724702"/>
    <w:rsid w:val="0072495C"/>
    <w:rsid w:val="00725231"/>
    <w:rsid w:val="00726176"/>
    <w:rsid w:val="00727F01"/>
    <w:rsid w:val="00727F15"/>
    <w:rsid w:val="007303AD"/>
    <w:rsid w:val="007305A8"/>
    <w:rsid w:val="00731E49"/>
    <w:rsid w:val="00731F3E"/>
    <w:rsid w:val="00732D99"/>
    <w:rsid w:val="00733A13"/>
    <w:rsid w:val="00736966"/>
    <w:rsid w:val="00736FE6"/>
    <w:rsid w:val="007372B0"/>
    <w:rsid w:val="00737E55"/>
    <w:rsid w:val="007407A1"/>
    <w:rsid w:val="00741137"/>
    <w:rsid w:val="00741CAB"/>
    <w:rsid w:val="00743F38"/>
    <w:rsid w:val="007450D7"/>
    <w:rsid w:val="0074553D"/>
    <w:rsid w:val="007458AE"/>
    <w:rsid w:val="00746E12"/>
    <w:rsid w:val="00747171"/>
    <w:rsid w:val="0075058F"/>
    <w:rsid w:val="007506E1"/>
    <w:rsid w:val="00750BDE"/>
    <w:rsid w:val="00751D60"/>
    <w:rsid w:val="00751E6A"/>
    <w:rsid w:val="00753933"/>
    <w:rsid w:val="00753987"/>
    <w:rsid w:val="007578D5"/>
    <w:rsid w:val="007606C1"/>
    <w:rsid w:val="00760E22"/>
    <w:rsid w:val="0076103F"/>
    <w:rsid w:val="00761137"/>
    <w:rsid w:val="0076171A"/>
    <w:rsid w:val="00762718"/>
    <w:rsid w:val="007635B4"/>
    <w:rsid w:val="0076429F"/>
    <w:rsid w:val="00771D09"/>
    <w:rsid w:val="007727A7"/>
    <w:rsid w:val="00772B94"/>
    <w:rsid w:val="007738CB"/>
    <w:rsid w:val="00773A14"/>
    <w:rsid w:val="00774233"/>
    <w:rsid w:val="00774822"/>
    <w:rsid w:val="00774A5A"/>
    <w:rsid w:val="0077538B"/>
    <w:rsid w:val="007764E1"/>
    <w:rsid w:val="007768AC"/>
    <w:rsid w:val="00777144"/>
    <w:rsid w:val="007777EA"/>
    <w:rsid w:val="0078037C"/>
    <w:rsid w:val="007804F8"/>
    <w:rsid w:val="00780BE2"/>
    <w:rsid w:val="00782295"/>
    <w:rsid w:val="00782DA2"/>
    <w:rsid w:val="00782F9E"/>
    <w:rsid w:val="00785279"/>
    <w:rsid w:val="0078675F"/>
    <w:rsid w:val="00786C6B"/>
    <w:rsid w:val="00786D63"/>
    <w:rsid w:val="00786D7B"/>
    <w:rsid w:val="00792059"/>
    <w:rsid w:val="0079372D"/>
    <w:rsid w:val="00793BDD"/>
    <w:rsid w:val="00795CB1"/>
    <w:rsid w:val="007964FF"/>
    <w:rsid w:val="00796E07"/>
    <w:rsid w:val="0079714C"/>
    <w:rsid w:val="00797AF6"/>
    <w:rsid w:val="007A016C"/>
    <w:rsid w:val="007A0DF0"/>
    <w:rsid w:val="007A0E33"/>
    <w:rsid w:val="007A124D"/>
    <w:rsid w:val="007A2301"/>
    <w:rsid w:val="007A24EB"/>
    <w:rsid w:val="007A3949"/>
    <w:rsid w:val="007A4647"/>
    <w:rsid w:val="007A46B5"/>
    <w:rsid w:val="007A48A0"/>
    <w:rsid w:val="007A6C6C"/>
    <w:rsid w:val="007B0B72"/>
    <w:rsid w:val="007B1057"/>
    <w:rsid w:val="007B2338"/>
    <w:rsid w:val="007B2E9B"/>
    <w:rsid w:val="007B34D2"/>
    <w:rsid w:val="007B3A19"/>
    <w:rsid w:val="007B77C9"/>
    <w:rsid w:val="007B7827"/>
    <w:rsid w:val="007C1E7C"/>
    <w:rsid w:val="007C1EA4"/>
    <w:rsid w:val="007C24CB"/>
    <w:rsid w:val="007C310A"/>
    <w:rsid w:val="007C3188"/>
    <w:rsid w:val="007C38DE"/>
    <w:rsid w:val="007C500D"/>
    <w:rsid w:val="007C64BF"/>
    <w:rsid w:val="007C68F8"/>
    <w:rsid w:val="007C7BDE"/>
    <w:rsid w:val="007C7C97"/>
    <w:rsid w:val="007D1281"/>
    <w:rsid w:val="007D140C"/>
    <w:rsid w:val="007D4FB1"/>
    <w:rsid w:val="007D70C2"/>
    <w:rsid w:val="007D75A2"/>
    <w:rsid w:val="007E07C7"/>
    <w:rsid w:val="007E0CF6"/>
    <w:rsid w:val="007E111A"/>
    <w:rsid w:val="007E136B"/>
    <w:rsid w:val="007E19B4"/>
    <w:rsid w:val="007E2153"/>
    <w:rsid w:val="007E3154"/>
    <w:rsid w:val="007E39D5"/>
    <w:rsid w:val="007E3E91"/>
    <w:rsid w:val="007E417E"/>
    <w:rsid w:val="007E43FA"/>
    <w:rsid w:val="007E5960"/>
    <w:rsid w:val="007E61FC"/>
    <w:rsid w:val="007E6229"/>
    <w:rsid w:val="007E6BD8"/>
    <w:rsid w:val="007F0A77"/>
    <w:rsid w:val="007F0F4B"/>
    <w:rsid w:val="007F3125"/>
    <w:rsid w:val="007F42FE"/>
    <w:rsid w:val="007F4507"/>
    <w:rsid w:val="007F4A12"/>
    <w:rsid w:val="007F4E3D"/>
    <w:rsid w:val="007F6DFB"/>
    <w:rsid w:val="00800A4A"/>
    <w:rsid w:val="00801C86"/>
    <w:rsid w:val="00802568"/>
    <w:rsid w:val="0080353D"/>
    <w:rsid w:val="008069D7"/>
    <w:rsid w:val="00811512"/>
    <w:rsid w:val="008119AA"/>
    <w:rsid w:val="0081235C"/>
    <w:rsid w:val="00812713"/>
    <w:rsid w:val="00812D57"/>
    <w:rsid w:val="00813F09"/>
    <w:rsid w:val="008159F3"/>
    <w:rsid w:val="008163B2"/>
    <w:rsid w:val="00816F80"/>
    <w:rsid w:val="008175CB"/>
    <w:rsid w:val="00817AB9"/>
    <w:rsid w:val="00820DA3"/>
    <w:rsid w:val="00820ECD"/>
    <w:rsid w:val="00820F26"/>
    <w:rsid w:val="00821D79"/>
    <w:rsid w:val="008234CA"/>
    <w:rsid w:val="008247CB"/>
    <w:rsid w:val="0082573E"/>
    <w:rsid w:val="0082604D"/>
    <w:rsid w:val="00827577"/>
    <w:rsid w:val="008277A7"/>
    <w:rsid w:val="00830A1F"/>
    <w:rsid w:val="00830B41"/>
    <w:rsid w:val="008314A8"/>
    <w:rsid w:val="00831760"/>
    <w:rsid w:val="00831F2F"/>
    <w:rsid w:val="00831FB8"/>
    <w:rsid w:val="00831FE3"/>
    <w:rsid w:val="00832010"/>
    <w:rsid w:val="008326A7"/>
    <w:rsid w:val="008326DF"/>
    <w:rsid w:val="008333D0"/>
    <w:rsid w:val="00833686"/>
    <w:rsid w:val="008337A4"/>
    <w:rsid w:val="00833F37"/>
    <w:rsid w:val="00834B4E"/>
    <w:rsid w:val="008357A9"/>
    <w:rsid w:val="008357BE"/>
    <w:rsid w:val="00837B25"/>
    <w:rsid w:val="00837F0E"/>
    <w:rsid w:val="00840BB5"/>
    <w:rsid w:val="00841B7D"/>
    <w:rsid w:val="008425D1"/>
    <w:rsid w:val="00843023"/>
    <w:rsid w:val="00844AB0"/>
    <w:rsid w:val="00845F9F"/>
    <w:rsid w:val="008478AE"/>
    <w:rsid w:val="00847FEE"/>
    <w:rsid w:val="0085191C"/>
    <w:rsid w:val="00852364"/>
    <w:rsid w:val="0085263D"/>
    <w:rsid w:val="00853114"/>
    <w:rsid w:val="00854FA3"/>
    <w:rsid w:val="00855248"/>
    <w:rsid w:val="00855B17"/>
    <w:rsid w:val="00855C24"/>
    <w:rsid w:val="008569A5"/>
    <w:rsid w:val="00856D60"/>
    <w:rsid w:val="00857485"/>
    <w:rsid w:val="00857F35"/>
    <w:rsid w:val="008604DD"/>
    <w:rsid w:val="00861CDF"/>
    <w:rsid w:val="00862DCB"/>
    <w:rsid w:val="00862E05"/>
    <w:rsid w:val="00864C54"/>
    <w:rsid w:val="00865FC9"/>
    <w:rsid w:val="00866B4D"/>
    <w:rsid w:val="00872145"/>
    <w:rsid w:val="008725E7"/>
    <w:rsid w:val="00873CF6"/>
    <w:rsid w:val="008742C7"/>
    <w:rsid w:val="008747C8"/>
    <w:rsid w:val="00874C53"/>
    <w:rsid w:val="008779E0"/>
    <w:rsid w:val="008801A7"/>
    <w:rsid w:val="0088046A"/>
    <w:rsid w:val="008824F7"/>
    <w:rsid w:val="00882A2E"/>
    <w:rsid w:val="00882D86"/>
    <w:rsid w:val="00882FFD"/>
    <w:rsid w:val="0088496F"/>
    <w:rsid w:val="00884999"/>
    <w:rsid w:val="0088510B"/>
    <w:rsid w:val="00886BBB"/>
    <w:rsid w:val="00890C6E"/>
    <w:rsid w:val="00890E3B"/>
    <w:rsid w:val="00890EB8"/>
    <w:rsid w:val="008949EC"/>
    <w:rsid w:val="00895BD1"/>
    <w:rsid w:val="00896497"/>
    <w:rsid w:val="008A0350"/>
    <w:rsid w:val="008A185C"/>
    <w:rsid w:val="008A1A93"/>
    <w:rsid w:val="008A27F5"/>
    <w:rsid w:val="008A2FD3"/>
    <w:rsid w:val="008A344C"/>
    <w:rsid w:val="008A4BBA"/>
    <w:rsid w:val="008A5509"/>
    <w:rsid w:val="008A59BD"/>
    <w:rsid w:val="008B01E2"/>
    <w:rsid w:val="008B1015"/>
    <w:rsid w:val="008B2BC2"/>
    <w:rsid w:val="008B3185"/>
    <w:rsid w:val="008B3962"/>
    <w:rsid w:val="008B485A"/>
    <w:rsid w:val="008B4C79"/>
    <w:rsid w:val="008B6A10"/>
    <w:rsid w:val="008B6E6C"/>
    <w:rsid w:val="008B71CF"/>
    <w:rsid w:val="008C11EA"/>
    <w:rsid w:val="008C2701"/>
    <w:rsid w:val="008C2C82"/>
    <w:rsid w:val="008C324D"/>
    <w:rsid w:val="008C357B"/>
    <w:rsid w:val="008C3B65"/>
    <w:rsid w:val="008C4701"/>
    <w:rsid w:val="008C6464"/>
    <w:rsid w:val="008C6B96"/>
    <w:rsid w:val="008C77BE"/>
    <w:rsid w:val="008C7A5C"/>
    <w:rsid w:val="008C7AD1"/>
    <w:rsid w:val="008C7DBE"/>
    <w:rsid w:val="008D031A"/>
    <w:rsid w:val="008D049F"/>
    <w:rsid w:val="008D2120"/>
    <w:rsid w:val="008D33D5"/>
    <w:rsid w:val="008D4110"/>
    <w:rsid w:val="008D43ED"/>
    <w:rsid w:val="008D51A3"/>
    <w:rsid w:val="008D678F"/>
    <w:rsid w:val="008D7A14"/>
    <w:rsid w:val="008E09B5"/>
    <w:rsid w:val="008E0AFE"/>
    <w:rsid w:val="008E142B"/>
    <w:rsid w:val="008E2CFD"/>
    <w:rsid w:val="008E2E8F"/>
    <w:rsid w:val="008E3F7D"/>
    <w:rsid w:val="008E6FBF"/>
    <w:rsid w:val="008E79DE"/>
    <w:rsid w:val="008F3292"/>
    <w:rsid w:val="008F38B8"/>
    <w:rsid w:val="008F4C72"/>
    <w:rsid w:val="008F57E6"/>
    <w:rsid w:val="008F6C1B"/>
    <w:rsid w:val="00900D40"/>
    <w:rsid w:val="0090184F"/>
    <w:rsid w:val="00901AE4"/>
    <w:rsid w:val="00901C05"/>
    <w:rsid w:val="00904D5D"/>
    <w:rsid w:val="00905BB3"/>
    <w:rsid w:val="00907AD8"/>
    <w:rsid w:val="0091009B"/>
    <w:rsid w:val="009122BB"/>
    <w:rsid w:val="00912574"/>
    <w:rsid w:val="009141F2"/>
    <w:rsid w:val="00914323"/>
    <w:rsid w:val="009150C1"/>
    <w:rsid w:val="00915AA4"/>
    <w:rsid w:val="00916E0A"/>
    <w:rsid w:val="00920966"/>
    <w:rsid w:val="00920D59"/>
    <w:rsid w:val="009217B1"/>
    <w:rsid w:val="009232FC"/>
    <w:rsid w:val="00924298"/>
    <w:rsid w:val="00925D19"/>
    <w:rsid w:val="00926F09"/>
    <w:rsid w:val="009308B6"/>
    <w:rsid w:val="00930E69"/>
    <w:rsid w:val="0093187F"/>
    <w:rsid w:val="00931CBA"/>
    <w:rsid w:val="00933365"/>
    <w:rsid w:val="00934423"/>
    <w:rsid w:val="00935F4F"/>
    <w:rsid w:val="00937B2F"/>
    <w:rsid w:val="00940E3F"/>
    <w:rsid w:val="00942025"/>
    <w:rsid w:val="0094479D"/>
    <w:rsid w:val="0094622D"/>
    <w:rsid w:val="00946EE0"/>
    <w:rsid w:val="00947C74"/>
    <w:rsid w:val="009504F5"/>
    <w:rsid w:val="00950DB5"/>
    <w:rsid w:val="00951759"/>
    <w:rsid w:val="00952AD1"/>
    <w:rsid w:val="00954008"/>
    <w:rsid w:val="00954E1B"/>
    <w:rsid w:val="0095503D"/>
    <w:rsid w:val="009559B3"/>
    <w:rsid w:val="00956960"/>
    <w:rsid w:val="00956EC6"/>
    <w:rsid w:val="009576F6"/>
    <w:rsid w:val="00957E1D"/>
    <w:rsid w:val="0096074E"/>
    <w:rsid w:val="00960B31"/>
    <w:rsid w:val="00961183"/>
    <w:rsid w:val="0096190B"/>
    <w:rsid w:val="00961FCA"/>
    <w:rsid w:val="00962718"/>
    <w:rsid w:val="00963BAE"/>
    <w:rsid w:val="00963C21"/>
    <w:rsid w:val="009642AE"/>
    <w:rsid w:val="0096485F"/>
    <w:rsid w:val="00964F25"/>
    <w:rsid w:val="0096547F"/>
    <w:rsid w:val="009656B3"/>
    <w:rsid w:val="00967C02"/>
    <w:rsid w:val="00970D7D"/>
    <w:rsid w:val="00972D40"/>
    <w:rsid w:val="00973154"/>
    <w:rsid w:val="0097418E"/>
    <w:rsid w:val="0097446F"/>
    <w:rsid w:val="00974623"/>
    <w:rsid w:val="0097462F"/>
    <w:rsid w:val="0097702B"/>
    <w:rsid w:val="009773FE"/>
    <w:rsid w:val="009776F4"/>
    <w:rsid w:val="00977F22"/>
    <w:rsid w:val="009801F3"/>
    <w:rsid w:val="009815B1"/>
    <w:rsid w:val="009827E4"/>
    <w:rsid w:val="0098290A"/>
    <w:rsid w:val="009847B9"/>
    <w:rsid w:val="00984B39"/>
    <w:rsid w:val="00984D60"/>
    <w:rsid w:val="00985B9D"/>
    <w:rsid w:val="00985DA2"/>
    <w:rsid w:val="00987563"/>
    <w:rsid w:val="00987C33"/>
    <w:rsid w:val="00990355"/>
    <w:rsid w:val="009914DA"/>
    <w:rsid w:val="00991948"/>
    <w:rsid w:val="00991DD3"/>
    <w:rsid w:val="00992183"/>
    <w:rsid w:val="009956D5"/>
    <w:rsid w:val="009959F2"/>
    <w:rsid w:val="00996105"/>
    <w:rsid w:val="00997081"/>
    <w:rsid w:val="009971FC"/>
    <w:rsid w:val="009A0314"/>
    <w:rsid w:val="009A056B"/>
    <w:rsid w:val="009A0579"/>
    <w:rsid w:val="009A0EC5"/>
    <w:rsid w:val="009A10EA"/>
    <w:rsid w:val="009A2A19"/>
    <w:rsid w:val="009A3732"/>
    <w:rsid w:val="009A43A2"/>
    <w:rsid w:val="009A4539"/>
    <w:rsid w:val="009A49C6"/>
    <w:rsid w:val="009A5F46"/>
    <w:rsid w:val="009A6ADE"/>
    <w:rsid w:val="009A7303"/>
    <w:rsid w:val="009B0EF7"/>
    <w:rsid w:val="009B1513"/>
    <w:rsid w:val="009B5959"/>
    <w:rsid w:val="009B59F6"/>
    <w:rsid w:val="009B6AEC"/>
    <w:rsid w:val="009C05AE"/>
    <w:rsid w:val="009C21C5"/>
    <w:rsid w:val="009C2BAB"/>
    <w:rsid w:val="009C5573"/>
    <w:rsid w:val="009C56FE"/>
    <w:rsid w:val="009C68B5"/>
    <w:rsid w:val="009C6938"/>
    <w:rsid w:val="009D000D"/>
    <w:rsid w:val="009D0C1B"/>
    <w:rsid w:val="009D0D4E"/>
    <w:rsid w:val="009D0E4F"/>
    <w:rsid w:val="009D1DD3"/>
    <w:rsid w:val="009D29C0"/>
    <w:rsid w:val="009D2D6B"/>
    <w:rsid w:val="009D3128"/>
    <w:rsid w:val="009D351A"/>
    <w:rsid w:val="009D3961"/>
    <w:rsid w:val="009D4D5C"/>
    <w:rsid w:val="009D537F"/>
    <w:rsid w:val="009D59B1"/>
    <w:rsid w:val="009D5D46"/>
    <w:rsid w:val="009D5E45"/>
    <w:rsid w:val="009D627D"/>
    <w:rsid w:val="009D65ED"/>
    <w:rsid w:val="009D6AA0"/>
    <w:rsid w:val="009D6E87"/>
    <w:rsid w:val="009D6F50"/>
    <w:rsid w:val="009D701B"/>
    <w:rsid w:val="009D76B2"/>
    <w:rsid w:val="009D7BBC"/>
    <w:rsid w:val="009E0F43"/>
    <w:rsid w:val="009E4FA7"/>
    <w:rsid w:val="009E590D"/>
    <w:rsid w:val="009E5BE3"/>
    <w:rsid w:val="009E6E43"/>
    <w:rsid w:val="009E7084"/>
    <w:rsid w:val="009F123A"/>
    <w:rsid w:val="009F2503"/>
    <w:rsid w:val="009F291D"/>
    <w:rsid w:val="009F355D"/>
    <w:rsid w:val="009F3B2C"/>
    <w:rsid w:val="009F4F3D"/>
    <w:rsid w:val="009F583C"/>
    <w:rsid w:val="009F6598"/>
    <w:rsid w:val="009F6BBC"/>
    <w:rsid w:val="009F74C8"/>
    <w:rsid w:val="009F7B18"/>
    <w:rsid w:val="009F7ED7"/>
    <w:rsid w:val="00A001D7"/>
    <w:rsid w:val="00A011C6"/>
    <w:rsid w:val="00A018E9"/>
    <w:rsid w:val="00A02C36"/>
    <w:rsid w:val="00A03770"/>
    <w:rsid w:val="00A039C4"/>
    <w:rsid w:val="00A0528B"/>
    <w:rsid w:val="00A06FCC"/>
    <w:rsid w:val="00A0772F"/>
    <w:rsid w:val="00A108A2"/>
    <w:rsid w:val="00A120C7"/>
    <w:rsid w:val="00A157C3"/>
    <w:rsid w:val="00A15B54"/>
    <w:rsid w:val="00A161CD"/>
    <w:rsid w:val="00A16933"/>
    <w:rsid w:val="00A16EF0"/>
    <w:rsid w:val="00A1763B"/>
    <w:rsid w:val="00A17770"/>
    <w:rsid w:val="00A1788D"/>
    <w:rsid w:val="00A204D8"/>
    <w:rsid w:val="00A20CF3"/>
    <w:rsid w:val="00A20F8B"/>
    <w:rsid w:val="00A21058"/>
    <w:rsid w:val="00A210B6"/>
    <w:rsid w:val="00A22C19"/>
    <w:rsid w:val="00A230D5"/>
    <w:rsid w:val="00A25471"/>
    <w:rsid w:val="00A25E51"/>
    <w:rsid w:val="00A26DD2"/>
    <w:rsid w:val="00A27842"/>
    <w:rsid w:val="00A30308"/>
    <w:rsid w:val="00A30B50"/>
    <w:rsid w:val="00A31E40"/>
    <w:rsid w:val="00A32623"/>
    <w:rsid w:val="00A326F3"/>
    <w:rsid w:val="00A32E52"/>
    <w:rsid w:val="00A339C2"/>
    <w:rsid w:val="00A344A7"/>
    <w:rsid w:val="00A3470E"/>
    <w:rsid w:val="00A3472F"/>
    <w:rsid w:val="00A34DF6"/>
    <w:rsid w:val="00A37142"/>
    <w:rsid w:val="00A40E28"/>
    <w:rsid w:val="00A40EDA"/>
    <w:rsid w:val="00A41761"/>
    <w:rsid w:val="00A4198B"/>
    <w:rsid w:val="00A41FBE"/>
    <w:rsid w:val="00A43A46"/>
    <w:rsid w:val="00A43B8B"/>
    <w:rsid w:val="00A43E5B"/>
    <w:rsid w:val="00A440D4"/>
    <w:rsid w:val="00A44A80"/>
    <w:rsid w:val="00A45648"/>
    <w:rsid w:val="00A4735F"/>
    <w:rsid w:val="00A50CD4"/>
    <w:rsid w:val="00A50CE8"/>
    <w:rsid w:val="00A51DE0"/>
    <w:rsid w:val="00A52AF6"/>
    <w:rsid w:val="00A5354C"/>
    <w:rsid w:val="00A548E6"/>
    <w:rsid w:val="00A55A1B"/>
    <w:rsid w:val="00A569E1"/>
    <w:rsid w:val="00A57015"/>
    <w:rsid w:val="00A572D7"/>
    <w:rsid w:val="00A57D38"/>
    <w:rsid w:val="00A60E45"/>
    <w:rsid w:val="00A63236"/>
    <w:rsid w:val="00A6339A"/>
    <w:rsid w:val="00A6536E"/>
    <w:rsid w:val="00A67987"/>
    <w:rsid w:val="00A67B14"/>
    <w:rsid w:val="00A7003A"/>
    <w:rsid w:val="00A70249"/>
    <w:rsid w:val="00A71A79"/>
    <w:rsid w:val="00A72C80"/>
    <w:rsid w:val="00A72CA9"/>
    <w:rsid w:val="00A749E1"/>
    <w:rsid w:val="00A77590"/>
    <w:rsid w:val="00A778C7"/>
    <w:rsid w:val="00A81B87"/>
    <w:rsid w:val="00A81EDD"/>
    <w:rsid w:val="00A82E68"/>
    <w:rsid w:val="00A83536"/>
    <w:rsid w:val="00A835BC"/>
    <w:rsid w:val="00A83C30"/>
    <w:rsid w:val="00A8517E"/>
    <w:rsid w:val="00A852B6"/>
    <w:rsid w:val="00A8566B"/>
    <w:rsid w:val="00A86866"/>
    <w:rsid w:val="00A8789A"/>
    <w:rsid w:val="00A911D8"/>
    <w:rsid w:val="00A92B91"/>
    <w:rsid w:val="00A92F51"/>
    <w:rsid w:val="00A939B1"/>
    <w:rsid w:val="00A941BB"/>
    <w:rsid w:val="00A94379"/>
    <w:rsid w:val="00A94A96"/>
    <w:rsid w:val="00A94C23"/>
    <w:rsid w:val="00A956E0"/>
    <w:rsid w:val="00A95DC9"/>
    <w:rsid w:val="00A962A6"/>
    <w:rsid w:val="00A970D2"/>
    <w:rsid w:val="00A97654"/>
    <w:rsid w:val="00A9791A"/>
    <w:rsid w:val="00AA0F11"/>
    <w:rsid w:val="00AA1E15"/>
    <w:rsid w:val="00AA1F0C"/>
    <w:rsid w:val="00AA2051"/>
    <w:rsid w:val="00AA2D21"/>
    <w:rsid w:val="00AA35C2"/>
    <w:rsid w:val="00AA43C3"/>
    <w:rsid w:val="00AA4F5C"/>
    <w:rsid w:val="00AA5465"/>
    <w:rsid w:val="00AA639F"/>
    <w:rsid w:val="00AA6F5F"/>
    <w:rsid w:val="00AA7545"/>
    <w:rsid w:val="00AA7EEF"/>
    <w:rsid w:val="00AB16E3"/>
    <w:rsid w:val="00AB1A63"/>
    <w:rsid w:val="00AB2292"/>
    <w:rsid w:val="00AB3177"/>
    <w:rsid w:val="00AB3DE2"/>
    <w:rsid w:val="00AB4C5F"/>
    <w:rsid w:val="00AB52CD"/>
    <w:rsid w:val="00AB5324"/>
    <w:rsid w:val="00AB7A27"/>
    <w:rsid w:val="00AC07DF"/>
    <w:rsid w:val="00AC1CD7"/>
    <w:rsid w:val="00AC1D39"/>
    <w:rsid w:val="00AC341F"/>
    <w:rsid w:val="00AC3EC0"/>
    <w:rsid w:val="00AC54EE"/>
    <w:rsid w:val="00AC6313"/>
    <w:rsid w:val="00AC704E"/>
    <w:rsid w:val="00AC7217"/>
    <w:rsid w:val="00AD0894"/>
    <w:rsid w:val="00AD2585"/>
    <w:rsid w:val="00AD4184"/>
    <w:rsid w:val="00AD55B9"/>
    <w:rsid w:val="00AD5EA4"/>
    <w:rsid w:val="00AD65ED"/>
    <w:rsid w:val="00AD6A3D"/>
    <w:rsid w:val="00AD748A"/>
    <w:rsid w:val="00AD7B83"/>
    <w:rsid w:val="00AD7BFF"/>
    <w:rsid w:val="00AE06BA"/>
    <w:rsid w:val="00AE0FE7"/>
    <w:rsid w:val="00AE1642"/>
    <w:rsid w:val="00AE2997"/>
    <w:rsid w:val="00AE3DC4"/>
    <w:rsid w:val="00AE47AD"/>
    <w:rsid w:val="00AE52DF"/>
    <w:rsid w:val="00AE5CC6"/>
    <w:rsid w:val="00AE6B6E"/>
    <w:rsid w:val="00AE6F22"/>
    <w:rsid w:val="00AF080B"/>
    <w:rsid w:val="00AF0D0A"/>
    <w:rsid w:val="00AF10BE"/>
    <w:rsid w:val="00AF177A"/>
    <w:rsid w:val="00AF1C3E"/>
    <w:rsid w:val="00AF249E"/>
    <w:rsid w:val="00AF2D83"/>
    <w:rsid w:val="00AF4543"/>
    <w:rsid w:val="00AF4D29"/>
    <w:rsid w:val="00AF7A9B"/>
    <w:rsid w:val="00B00047"/>
    <w:rsid w:val="00B009B1"/>
    <w:rsid w:val="00B012BC"/>
    <w:rsid w:val="00B01604"/>
    <w:rsid w:val="00B0451D"/>
    <w:rsid w:val="00B05A21"/>
    <w:rsid w:val="00B06A9C"/>
    <w:rsid w:val="00B070DF"/>
    <w:rsid w:val="00B1006B"/>
    <w:rsid w:val="00B10E68"/>
    <w:rsid w:val="00B11414"/>
    <w:rsid w:val="00B11590"/>
    <w:rsid w:val="00B11DBE"/>
    <w:rsid w:val="00B14FE2"/>
    <w:rsid w:val="00B1715A"/>
    <w:rsid w:val="00B21C64"/>
    <w:rsid w:val="00B228CA"/>
    <w:rsid w:val="00B2352D"/>
    <w:rsid w:val="00B23943"/>
    <w:rsid w:val="00B2441F"/>
    <w:rsid w:val="00B24C7B"/>
    <w:rsid w:val="00B24DBC"/>
    <w:rsid w:val="00B250DF"/>
    <w:rsid w:val="00B269F7"/>
    <w:rsid w:val="00B26F71"/>
    <w:rsid w:val="00B2752E"/>
    <w:rsid w:val="00B27B5F"/>
    <w:rsid w:val="00B27D24"/>
    <w:rsid w:val="00B300F4"/>
    <w:rsid w:val="00B306B0"/>
    <w:rsid w:val="00B30832"/>
    <w:rsid w:val="00B31FE8"/>
    <w:rsid w:val="00B32511"/>
    <w:rsid w:val="00B32635"/>
    <w:rsid w:val="00B33BFA"/>
    <w:rsid w:val="00B33CFC"/>
    <w:rsid w:val="00B3407B"/>
    <w:rsid w:val="00B34748"/>
    <w:rsid w:val="00B34B39"/>
    <w:rsid w:val="00B358C5"/>
    <w:rsid w:val="00B40A6A"/>
    <w:rsid w:val="00B41535"/>
    <w:rsid w:val="00B419B7"/>
    <w:rsid w:val="00B43E34"/>
    <w:rsid w:val="00B43E78"/>
    <w:rsid w:val="00B46CBA"/>
    <w:rsid w:val="00B4753C"/>
    <w:rsid w:val="00B47754"/>
    <w:rsid w:val="00B50352"/>
    <w:rsid w:val="00B5078D"/>
    <w:rsid w:val="00B51251"/>
    <w:rsid w:val="00B51B1B"/>
    <w:rsid w:val="00B52D02"/>
    <w:rsid w:val="00B5563F"/>
    <w:rsid w:val="00B564C4"/>
    <w:rsid w:val="00B5759E"/>
    <w:rsid w:val="00B579D3"/>
    <w:rsid w:val="00B61E1A"/>
    <w:rsid w:val="00B635D1"/>
    <w:rsid w:val="00B64A27"/>
    <w:rsid w:val="00B64C75"/>
    <w:rsid w:val="00B665B8"/>
    <w:rsid w:val="00B66CF0"/>
    <w:rsid w:val="00B6788C"/>
    <w:rsid w:val="00B70104"/>
    <w:rsid w:val="00B70ACE"/>
    <w:rsid w:val="00B70B1C"/>
    <w:rsid w:val="00B70D0D"/>
    <w:rsid w:val="00B71CFB"/>
    <w:rsid w:val="00B72D0E"/>
    <w:rsid w:val="00B72D66"/>
    <w:rsid w:val="00B73203"/>
    <w:rsid w:val="00B73DE6"/>
    <w:rsid w:val="00B7407A"/>
    <w:rsid w:val="00B76737"/>
    <w:rsid w:val="00B769EF"/>
    <w:rsid w:val="00B76C2C"/>
    <w:rsid w:val="00B76C2D"/>
    <w:rsid w:val="00B811A4"/>
    <w:rsid w:val="00B840ED"/>
    <w:rsid w:val="00B8431B"/>
    <w:rsid w:val="00B84AC9"/>
    <w:rsid w:val="00B84D94"/>
    <w:rsid w:val="00B84DBE"/>
    <w:rsid w:val="00B85A0B"/>
    <w:rsid w:val="00B85BEF"/>
    <w:rsid w:val="00B86C1C"/>
    <w:rsid w:val="00B90CC9"/>
    <w:rsid w:val="00B9102D"/>
    <w:rsid w:val="00B92622"/>
    <w:rsid w:val="00B92DE9"/>
    <w:rsid w:val="00B944DC"/>
    <w:rsid w:val="00B9462A"/>
    <w:rsid w:val="00B9470E"/>
    <w:rsid w:val="00B94D84"/>
    <w:rsid w:val="00B97058"/>
    <w:rsid w:val="00B9743B"/>
    <w:rsid w:val="00B9796A"/>
    <w:rsid w:val="00BA20CD"/>
    <w:rsid w:val="00BA249E"/>
    <w:rsid w:val="00BA37C7"/>
    <w:rsid w:val="00BA3CB3"/>
    <w:rsid w:val="00BA4123"/>
    <w:rsid w:val="00BA4A0A"/>
    <w:rsid w:val="00BA4D7D"/>
    <w:rsid w:val="00BA5171"/>
    <w:rsid w:val="00BA58A9"/>
    <w:rsid w:val="00BA6C96"/>
    <w:rsid w:val="00BA70C6"/>
    <w:rsid w:val="00BB07C9"/>
    <w:rsid w:val="00BB1050"/>
    <w:rsid w:val="00BB184B"/>
    <w:rsid w:val="00BB2269"/>
    <w:rsid w:val="00BB23FB"/>
    <w:rsid w:val="00BB3A50"/>
    <w:rsid w:val="00BB3EF0"/>
    <w:rsid w:val="00BB51F0"/>
    <w:rsid w:val="00BB78D9"/>
    <w:rsid w:val="00BC02F9"/>
    <w:rsid w:val="00BC0916"/>
    <w:rsid w:val="00BC216F"/>
    <w:rsid w:val="00BC2792"/>
    <w:rsid w:val="00BC34AC"/>
    <w:rsid w:val="00BC49BB"/>
    <w:rsid w:val="00BC518A"/>
    <w:rsid w:val="00BD02BE"/>
    <w:rsid w:val="00BD03C7"/>
    <w:rsid w:val="00BD1CCD"/>
    <w:rsid w:val="00BD324C"/>
    <w:rsid w:val="00BD7231"/>
    <w:rsid w:val="00BE2C0D"/>
    <w:rsid w:val="00BE306D"/>
    <w:rsid w:val="00BE337D"/>
    <w:rsid w:val="00BE6015"/>
    <w:rsid w:val="00BE6271"/>
    <w:rsid w:val="00BE6956"/>
    <w:rsid w:val="00BF130E"/>
    <w:rsid w:val="00BF1403"/>
    <w:rsid w:val="00BF1B4F"/>
    <w:rsid w:val="00BF28FE"/>
    <w:rsid w:val="00BF2F56"/>
    <w:rsid w:val="00BF3699"/>
    <w:rsid w:val="00BF3997"/>
    <w:rsid w:val="00BF57CF"/>
    <w:rsid w:val="00BF60FC"/>
    <w:rsid w:val="00BF6223"/>
    <w:rsid w:val="00BF6489"/>
    <w:rsid w:val="00BF714A"/>
    <w:rsid w:val="00BF7630"/>
    <w:rsid w:val="00C00799"/>
    <w:rsid w:val="00C007D1"/>
    <w:rsid w:val="00C00E4A"/>
    <w:rsid w:val="00C0147E"/>
    <w:rsid w:val="00C01E2C"/>
    <w:rsid w:val="00C021C3"/>
    <w:rsid w:val="00C03748"/>
    <w:rsid w:val="00C03E19"/>
    <w:rsid w:val="00C0452B"/>
    <w:rsid w:val="00C0489C"/>
    <w:rsid w:val="00C04DDA"/>
    <w:rsid w:val="00C04FDF"/>
    <w:rsid w:val="00C05E89"/>
    <w:rsid w:val="00C063ED"/>
    <w:rsid w:val="00C116E1"/>
    <w:rsid w:val="00C1202E"/>
    <w:rsid w:val="00C1207C"/>
    <w:rsid w:val="00C12922"/>
    <w:rsid w:val="00C12FDA"/>
    <w:rsid w:val="00C13211"/>
    <w:rsid w:val="00C146DD"/>
    <w:rsid w:val="00C14E5F"/>
    <w:rsid w:val="00C15497"/>
    <w:rsid w:val="00C16172"/>
    <w:rsid w:val="00C169F8"/>
    <w:rsid w:val="00C16DD6"/>
    <w:rsid w:val="00C174C6"/>
    <w:rsid w:val="00C17941"/>
    <w:rsid w:val="00C2066C"/>
    <w:rsid w:val="00C207F7"/>
    <w:rsid w:val="00C21A3E"/>
    <w:rsid w:val="00C21D89"/>
    <w:rsid w:val="00C21D94"/>
    <w:rsid w:val="00C228CA"/>
    <w:rsid w:val="00C23BD8"/>
    <w:rsid w:val="00C23E35"/>
    <w:rsid w:val="00C252EC"/>
    <w:rsid w:val="00C25F3D"/>
    <w:rsid w:val="00C2683E"/>
    <w:rsid w:val="00C27B8F"/>
    <w:rsid w:val="00C27DA9"/>
    <w:rsid w:val="00C30672"/>
    <w:rsid w:val="00C30BCC"/>
    <w:rsid w:val="00C34174"/>
    <w:rsid w:val="00C341CC"/>
    <w:rsid w:val="00C34258"/>
    <w:rsid w:val="00C34785"/>
    <w:rsid w:val="00C34825"/>
    <w:rsid w:val="00C34F98"/>
    <w:rsid w:val="00C365B6"/>
    <w:rsid w:val="00C37CB8"/>
    <w:rsid w:val="00C4091C"/>
    <w:rsid w:val="00C41035"/>
    <w:rsid w:val="00C412AE"/>
    <w:rsid w:val="00C422AA"/>
    <w:rsid w:val="00C431ED"/>
    <w:rsid w:val="00C433AE"/>
    <w:rsid w:val="00C43BB2"/>
    <w:rsid w:val="00C44BE1"/>
    <w:rsid w:val="00C45569"/>
    <w:rsid w:val="00C45E89"/>
    <w:rsid w:val="00C47F9E"/>
    <w:rsid w:val="00C50D93"/>
    <w:rsid w:val="00C5128F"/>
    <w:rsid w:val="00C51BCF"/>
    <w:rsid w:val="00C533E6"/>
    <w:rsid w:val="00C540E0"/>
    <w:rsid w:val="00C5441E"/>
    <w:rsid w:val="00C54F6F"/>
    <w:rsid w:val="00C565DF"/>
    <w:rsid w:val="00C60365"/>
    <w:rsid w:val="00C62845"/>
    <w:rsid w:val="00C62A4E"/>
    <w:rsid w:val="00C62F4F"/>
    <w:rsid w:val="00C62FCD"/>
    <w:rsid w:val="00C63293"/>
    <w:rsid w:val="00C6330C"/>
    <w:rsid w:val="00C63716"/>
    <w:rsid w:val="00C64902"/>
    <w:rsid w:val="00C65D68"/>
    <w:rsid w:val="00C6631A"/>
    <w:rsid w:val="00C709A2"/>
    <w:rsid w:val="00C70ED1"/>
    <w:rsid w:val="00C7158B"/>
    <w:rsid w:val="00C72CEF"/>
    <w:rsid w:val="00C7534A"/>
    <w:rsid w:val="00C76776"/>
    <w:rsid w:val="00C77104"/>
    <w:rsid w:val="00C771B2"/>
    <w:rsid w:val="00C8014D"/>
    <w:rsid w:val="00C80177"/>
    <w:rsid w:val="00C80BA7"/>
    <w:rsid w:val="00C816F1"/>
    <w:rsid w:val="00C81E5C"/>
    <w:rsid w:val="00C82348"/>
    <w:rsid w:val="00C83480"/>
    <w:rsid w:val="00C843E6"/>
    <w:rsid w:val="00C84472"/>
    <w:rsid w:val="00C847D7"/>
    <w:rsid w:val="00C87121"/>
    <w:rsid w:val="00C873EB"/>
    <w:rsid w:val="00C87CB0"/>
    <w:rsid w:val="00C90737"/>
    <w:rsid w:val="00C90F87"/>
    <w:rsid w:val="00C9160B"/>
    <w:rsid w:val="00C91855"/>
    <w:rsid w:val="00C92BAB"/>
    <w:rsid w:val="00C933D9"/>
    <w:rsid w:val="00C934D3"/>
    <w:rsid w:val="00C93A8B"/>
    <w:rsid w:val="00C94D4C"/>
    <w:rsid w:val="00C956B4"/>
    <w:rsid w:val="00C96447"/>
    <w:rsid w:val="00C96ACA"/>
    <w:rsid w:val="00C96B32"/>
    <w:rsid w:val="00C9710F"/>
    <w:rsid w:val="00C978D1"/>
    <w:rsid w:val="00CA27D3"/>
    <w:rsid w:val="00CA2AA8"/>
    <w:rsid w:val="00CA2DF8"/>
    <w:rsid w:val="00CA42DF"/>
    <w:rsid w:val="00CA54D6"/>
    <w:rsid w:val="00CA55C6"/>
    <w:rsid w:val="00CA564C"/>
    <w:rsid w:val="00CA5A87"/>
    <w:rsid w:val="00CA5D11"/>
    <w:rsid w:val="00CA684C"/>
    <w:rsid w:val="00CB1DD0"/>
    <w:rsid w:val="00CB3749"/>
    <w:rsid w:val="00CB420F"/>
    <w:rsid w:val="00CB4857"/>
    <w:rsid w:val="00CB6F4A"/>
    <w:rsid w:val="00CB6FB2"/>
    <w:rsid w:val="00CB7AC9"/>
    <w:rsid w:val="00CC1097"/>
    <w:rsid w:val="00CC1C78"/>
    <w:rsid w:val="00CC268C"/>
    <w:rsid w:val="00CC2EF0"/>
    <w:rsid w:val="00CC358D"/>
    <w:rsid w:val="00CC4369"/>
    <w:rsid w:val="00CC5C5C"/>
    <w:rsid w:val="00CC62B6"/>
    <w:rsid w:val="00CC7525"/>
    <w:rsid w:val="00CD0DC9"/>
    <w:rsid w:val="00CD1118"/>
    <w:rsid w:val="00CD2A33"/>
    <w:rsid w:val="00CD4760"/>
    <w:rsid w:val="00CD51EF"/>
    <w:rsid w:val="00CD5694"/>
    <w:rsid w:val="00CD5E2E"/>
    <w:rsid w:val="00CD5FBF"/>
    <w:rsid w:val="00CD64AB"/>
    <w:rsid w:val="00CD6E7C"/>
    <w:rsid w:val="00CD7C91"/>
    <w:rsid w:val="00CE1E9D"/>
    <w:rsid w:val="00CE26D8"/>
    <w:rsid w:val="00CE2882"/>
    <w:rsid w:val="00CE2D39"/>
    <w:rsid w:val="00CE3AFC"/>
    <w:rsid w:val="00CE55A6"/>
    <w:rsid w:val="00CE5F92"/>
    <w:rsid w:val="00CF2FD6"/>
    <w:rsid w:val="00CF5DA1"/>
    <w:rsid w:val="00CF6A82"/>
    <w:rsid w:val="00CF72AD"/>
    <w:rsid w:val="00CF7432"/>
    <w:rsid w:val="00D00621"/>
    <w:rsid w:val="00D018E1"/>
    <w:rsid w:val="00D02208"/>
    <w:rsid w:val="00D02552"/>
    <w:rsid w:val="00D05650"/>
    <w:rsid w:val="00D0580A"/>
    <w:rsid w:val="00D06054"/>
    <w:rsid w:val="00D0629E"/>
    <w:rsid w:val="00D06398"/>
    <w:rsid w:val="00D06A4A"/>
    <w:rsid w:val="00D06F8A"/>
    <w:rsid w:val="00D10D95"/>
    <w:rsid w:val="00D11FF1"/>
    <w:rsid w:val="00D12318"/>
    <w:rsid w:val="00D12725"/>
    <w:rsid w:val="00D13AE9"/>
    <w:rsid w:val="00D13F19"/>
    <w:rsid w:val="00D14D62"/>
    <w:rsid w:val="00D14EA6"/>
    <w:rsid w:val="00D15895"/>
    <w:rsid w:val="00D15B6A"/>
    <w:rsid w:val="00D16B2F"/>
    <w:rsid w:val="00D177A4"/>
    <w:rsid w:val="00D20A72"/>
    <w:rsid w:val="00D20C06"/>
    <w:rsid w:val="00D22353"/>
    <w:rsid w:val="00D22F17"/>
    <w:rsid w:val="00D232A0"/>
    <w:rsid w:val="00D2339E"/>
    <w:rsid w:val="00D23A0B"/>
    <w:rsid w:val="00D23A1F"/>
    <w:rsid w:val="00D23B8E"/>
    <w:rsid w:val="00D23D3B"/>
    <w:rsid w:val="00D24A35"/>
    <w:rsid w:val="00D24CC1"/>
    <w:rsid w:val="00D268AB"/>
    <w:rsid w:val="00D30902"/>
    <w:rsid w:val="00D31A7F"/>
    <w:rsid w:val="00D324E2"/>
    <w:rsid w:val="00D3346B"/>
    <w:rsid w:val="00D33B2E"/>
    <w:rsid w:val="00D33C69"/>
    <w:rsid w:val="00D342C6"/>
    <w:rsid w:val="00D344DA"/>
    <w:rsid w:val="00D346A2"/>
    <w:rsid w:val="00D34C68"/>
    <w:rsid w:val="00D36302"/>
    <w:rsid w:val="00D36B41"/>
    <w:rsid w:val="00D36E45"/>
    <w:rsid w:val="00D37864"/>
    <w:rsid w:val="00D4066F"/>
    <w:rsid w:val="00D40793"/>
    <w:rsid w:val="00D42A19"/>
    <w:rsid w:val="00D45393"/>
    <w:rsid w:val="00D51D26"/>
    <w:rsid w:val="00D523F0"/>
    <w:rsid w:val="00D52682"/>
    <w:rsid w:val="00D53144"/>
    <w:rsid w:val="00D54599"/>
    <w:rsid w:val="00D54F33"/>
    <w:rsid w:val="00D559CE"/>
    <w:rsid w:val="00D561C4"/>
    <w:rsid w:val="00D56684"/>
    <w:rsid w:val="00D573EE"/>
    <w:rsid w:val="00D6175A"/>
    <w:rsid w:val="00D61D79"/>
    <w:rsid w:val="00D631F3"/>
    <w:rsid w:val="00D64078"/>
    <w:rsid w:val="00D65CDC"/>
    <w:rsid w:val="00D65DA2"/>
    <w:rsid w:val="00D669A9"/>
    <w:rsid w:val="00D67B3C"/>
    <w:rsid w:val="00D67CE7"/>
    <w:rsid w:val="00D70622"/>
    <w:rsid w:val="00D736CE"/>
    <w:rsid w:val="00D74429"/>
    <w:rsid w:val="00D768D5"/>
    <w:rsid w:val="00D769EC"/>
    <w:rsid w:val="00D77147"/>
    <w:rsid w:val="00D77BCB"/>
    <w:rsid w:val="00D80435"/>
    <w:rsid w:val="00D80BA1"/>
    <w:rsid w:val="00D81F16"/>
    <w:rsid w:val="00D81F18"/>
    <w:rsid w:val="00D82083"/>
    <w:rsid w:val="00D82B82"/>
    <w:rsid w:val="00D8364B"/>
    <w:rsid w:val="00D83B6C"/>
    <w:rsid w:val="00D846C8"/>
    <w:rsid w:val="00D85184"/>
    <w:rsid w:val="00D85515"/>
    <w:rsid w:val="00D864C0"/>
    <w:rsid w:val="00D86FD2"/>
    <w:rsid w:val="00D87B01"/>
    <w:rsid w:val="00D90ACD"/>
    <w:rsid w:val="00D91F32"/>
    <w:rsid w:val="00D92124"/>
    <w:rsid w:val="00D925E8"/>
    <w:rsid w:val="00D92C0B"/>
    <w:rsid w:val="00D93624"/>
    <w:rsid w:val="00D9412B"/>
    <w:rsid w:val="00D94500"/>
    <w:rsid w:val="00D95219"/>
    <w:rsid w:val="00DA34E1"/>
    <w:rsid w:val="00DA4B12"/>
    <w:rsid w:val="00DA5055"/>
    <w:rsid w:val="00DA7193"/>
    <w:rsid w:val="00DB065C"/>
    <w:rsid w:val="00DB0910"/>
    <w:rsid w:val="00DB1C5A"/>
    <w:rsid w:val="00DB6A3E"/>
    <w:rsid w:val="00DB6C37"/>
    <w:rsid w:val="00DB7224"/>
    <w:rsid w:val="00DB7DFA"/>
    <w:rsid w:val="00DB7F19"/>
    <w:rsid w:val="00DC0E71"/>
    <w:rsid w:val="00DC1B35"/>
    <w:rsid w:val="00DC2550"/>
    <w:rsid w:val="00DC331B"/>
    <w:rsid w:val="00DC345D"/>
    <w:rsid w:val="00DC35C7"/>
    <w:rsid w:val="00DC36FA"/>
    <w:rsid w:val="00DC4091"/>
    <w:rsid w:val="00DC4666"/>
    <w:rsid w:val="00DD0260"/>
    <w:rsid w:val="00DD102E"/>
    <w:rsid w:val="00DD1451"/>
    <w:rsid w:val="00DD15F8"/>
    <w:rsid w:val="00DD26DC"/>
    <w:rsid w:val="00DD2F88"/>
    <w:rsid w:val="00DD411D"/>
    <w:rsid w:val="00DD51E3"/>
    <w:rsid w:val="00DD5FBF"/>
    <w:rsid w:val="00DD6915"/>
    <w:rsid w:val="00DD7822"/>
    <w:rsid w:val="00DE17B1"/>
    <w:rsid w:val="00DE39D7"/>
    <w:rsid w:val="00DE3B57"/>
    <w:rsid w:val="00DE4A19"/>
    <w:rsid w:val="00DE6FF2"/>
    <w:rsid w:val="00DE74F6"/>
    <w:rsid w:val="00DE77AB"/>
    <w:rsid w:val="00DF05B4"/>
    <w:rsid w:val="00DF1339"/>
    <w:rsid w:val="00DF2B5A"/>
    <w:rsid w:val="00DF3264"/>
    <w:rsid w:val="00DF5114"/>
    <w:rsid w:val="00DF577B"/>
    <w:rsid w:val="00DF672B"/>
    <w:rsid w:val="00DF74BE"/>
    <w:rsid w:val="00DF7CA2"/>
    <w:rsid w:val="00E0140D"/>
    <w:rsid w:val="00E01840"/>
    <w:rsid w:val="00E02CF4"/>
    <w:rsid w:val="00E03BB5"/>
    <w:rsid w:val="00E04E5D"/>
    <w:rsid w:val="00E05B89"/>
    <w:rsid w:val="00E1011E"/>
    <w:rsid w:val="00E106CF"/>
    <w:rsid w:val="00E10B81"/>
    <w:rsid w:val="00E11435"/>
    <w:rsid w:val="00E11E14"/>
    <w:rsid w:val="00E13C53"/>
    <w:rsid w:val="00E1447B"/>
    <w:rsid w:val="00E14D55"/>
    <w:rsid w:val="00E16FD8"/>
    <w:rsid w:val="00E17575"/>
    <w:rsid w:val="00E177CE"/>
    <w:rsid w:val="00E17C61"/>
    <w:rsid w:val="00E20185"/>
    <w:rsid w:val="00E213BA"/>
    <w:rsid w:val="00E23315"/>
    <w:rsid w:val="00E23337"/>
    <w:rsid w:val="00E23C10"/>
    <w:rsid w:val="00E23E4E"/>
    <w:rsid w:val="00E24251"/>
    <w:rsid w:val="00E24FF1"/>
    <w:rsid w:val="00E253C7"/>
    <w:rsid w:val="00E25405"/>
    <w:rsid w:val="00E256A4"/>
    <w:rsid w:val="00E2614F"/>
    <w:rsid w:val="00E300F7"/>
    <w:rsid w:val="00E30749"/>
    <w:rsid w:val="00E30E68"/>
    <w:rsid w:val="00E31283"/>
    <w:rsid w:val="00E323B0"/>
    <w:rsid w:val="00E3248A"/>
    <w:rsid w:val="00E345E7"/>
    <w:rsid w:val="00E356A5"/>
    <w:rsid w:val="00E3669A"/>
    <w:rsid w:val="00E40491"/>
    <w:rsid w:val="00E40ADA"/>
    <w:rsid w:val="00E43FAF"/>
    <w:rsid w:val="00E445E4"/>
    <w:rsid w:val="00E4582B"/>
    <w:rsid w:val="00E46910"/>
    <w:rsid w:val="00E46FBE"/>
    <w:rsid w:val="00E4707A"/>
    <w:rsid w:val="00E5063B"/>
    <w:rsid w:val="00E51048"/>
    <w:rsid w:val="00E5173C"/>
    <w:rsid w:val="00E56DD7"/>
    <w:rsid w:val="00E570F4"/>
    <w:rsid w:val="00E5718D"/>
    <w:rsid w:val="00E604BB"/>
    <w:rsid w:val="00E60AAC"/>
    <w:rsid w:val="00E615B6"/>
    <w:rsid w:val="00E618FA"/>
    <w:rsid w:val="00E6191C"/>
    <w:rsid w:val="00E62600"/>
    <w:rsid w:val="00E63394"/>
    <w:rsid w:val="00E6426D"/>
    <w:rsid w:val="00E6634E"/>
    <w:rsid w:val="00E72D8C"/>
    <w:rsid w:val="00E730C6"/>
    <w:rsid w:val="00E742F7"/>
    <w:rsid w:val="00E75624"/>
    <w:rsid w:val="00E75E10"/>
    <w:rsid w:val="00E77063"/>
    <w:rsid w:val="00E77686"/>
    <w:rsid w:val="00E77FD9"/>
    <w:rsid w:val="00E80ABE"/>
    <w:rsid w:val="00E82CC3"/>
    <w:rsid w:val="00E83344"/>
    <w:rsid w:val="00E83B69"/>
    <w:rsid w:val="00E845F8"/>
    <w:rsid w:val="00E85B54"/>
    <w:rsid w:val="00E85EEE"/>
    <w:rsid w:val="00E867B5"/>
    <w:rsid w:val="00E8697F"/>
    <w:rsid w:val="00E90F6E"/>
    <w:rsid w:val="00E91B21"/>
    <w:rsid w:val="00E9227D"/>
    <w:rsid w:val="00E9370B"/>
    <w:rsid w:val="00E95E5E"/>
    <w:rsid w:val="00E966F6"/>
    <w:rsid w:val="00E968F8"/>
    <w:rsid w:val="00E97571"/>
    <w:rsid w:val="00EA32A0"/>
    <w:rsid w:val="00EA359C"/>
    <w:rsid w:val="00EA3670"/>
    <w:rsid w:val="00EA3688"/>
    <w:rsid w:val="00EA3825"/>
    <w:rsid w:val="00EA474B"/>
    <w:rsid w:val="00EA5039"/>
    <w:rsid w:val="00EA593C"/>
    <w:rsid w:val="00EA6588"/>
    <w:rsid w:val="00EB0250"/>
    <w:rsid w:val="00EB1437"/>
    <w:rsid w:val="00EB427C"/>
    <w:rsid w:val="00EB4DB6"/>
    <w:rsid w:val="00EB5208"/>
    <w:rsid w:val="00EB58D9"/>
    <w:rsid w:val="00EB5CA8"/>
    <w:rsid w:val="00EB694B"/>
    <w:rsid w:val="00EB6A4B"/>
    <w:rsid w:val="00EB6FCE"/>
    <w:rsid w:val="00EB7997"/>
    <w:rsid w:val="00EB7A44"/>
    <w:rsid w:val="00EC2B63"/>
    <w:rsid w:val="00EC305A"/>
    <w:rsid w:val="00EC4126"/>
    <w:rsid w:val="00EC5311"/>
    <w:rsid w:val="00EC6FAF"/>
    <w:rsid w:val="00EC725D"/>
    <w:rsid w:val="00ED3606"/>
    <w:rsid w:val="00ED3B14"/>
    <w:rsid w:val="00ED45FC"/>
    <w:rsid w:val="00ED4C98"/>
    <w:rsid w:val="00ED5301"/>
    <w:rsid w:val="00ED5692"/>
    <w:rsid w:val="00ED5959"/>
    <w:rsid w:val="00ED669E"/>
    <w:rsid w:val="00ED77DC"/>
    <w:rsid w:val="00ED7A1B"/>
    <w:rsid w:val="00ED7D4E"/>
    <w:rsid w:val="00EE0CC8"/>
    <w:rsid w:val="00EE21EC"/>
    <w:rsid w:val="00EE22B4"/>
    <w:rsid w:val="00EE2416"/>
    <w:rsid w:val="00EE375D"/>
    <w:rsid w:val="00EE390C"/>
    <w:rsid w:val="00EE39D4"/>
    <w:rsid w:val="00EE3C57"/>
    <w:rsid w:val="00EE48EF"/>
    <w:rsid w:val="00EE64F2"/>
    <w:rsid w:val="00EE6CC8"/>
    <w:rsid w:val="00EE711A"/>
    <w:rsid w:val="00EF05E3"/>
    <w:rsid w:val="00EF0EC2"/>
    <w:rsid w:val="00EF1635"/>
    <w:rsid w:val="00EF427C"/>
    <w:rsid w:val="00EF7BD5"/>
    <w:rsid w:val="00F0040C"/>
    <w:rsid w:val="00F0162A"/>
    <w:rsid w:val="00F04D8A"/>
    <w:rsid w:val="00F058A2"/>
    <w:rsid w:val="00F07D0F"/>
    <w:rsid w:val="00F10A3B"/>
    <w:rsid w:val="00F12326"/>
    <w:rsid w:val="00F14DF6"/>
    <w:rsid w:val="00F16C94"/>
    <w:rsid w:val="00F16DB8"/>
    <w:rsid w:val="00F17235"/>
    <w:rsid w:val="00F2111A"/>
    <w:rsid w:val="00F22AB2"/>
    <w:rsid w:val="00F22EC2"/>
    <w:rsid w:val="00F232B2"/>
    <w:rsid w:val="00F24AD4"/>
    <w:rsid w:val="00F25883"/>
    <w:rsid w:val="00F25F96"/>
    <w:rsid w:val="00F26701"/>
    <w:rsid w:val="00F27570"/>
    <w:rsid w:val="00F30198"/>
    <w:rsid w:val="00F304B1"/>
    <w:rsid w:val="00F3096B"/>
    <w:rsid w:val="00F30D26"/>
    <w:rsid w:val="00F31A05"/>
    <w:rsid w:val="00F32EFB"/>
    <w:rsid w:val="00F343E1"/>
    <w:rsid w:val="00F353B3"/>
    <w:rsid w:val="00F3577D"/>
    <w:rsid w:val="00F35B31"/>
    <w:rsid w:val="00F35D5A"/>
    <w:rsid w:val="00F3621A"/>
    <w:rsid w:val="00F376A5"/>
    <w:rsid w:val="00F37BD8"/>
    <w:rsid w:val="00F37C9F"/>
    <w:rsid w:val="00F37CCF"/>
    <w:rsid w:val="00F41E9E"/>
    <w:rsid w:val="00F4211F"/>
    <w:rsid w:val="00F43116"/>
    <w:rsid w:val="00F43227"/>
    <w:rsid w:val="00F43693"/>
    <w:rsid w:val="00F4481D"/>
    <w:rsid w:val="00F46406"/>
    <w:rsid w:val="00F46552"/>
    <w:rsid w:val="00F46845"/>
    <w:rsid w:val="00F476D0"/>
    <w:rsid w:val="00F504D5"/>
    <w:rsid w:val="00F517A1"/>
    <w:rsid w:val="00F51892"/>
    <w:rsid w:val="00F524A5"/>
    <w:rsid w:val="00F536C3"/>
    <w:rsid w:val="00F54216"/>
    <w:rsid w:val="00F54AA3"/>
    <w:rsid w:val="00F54B07"/>
    <w:rsid w:val="00F560F2"/>
    <w:rsid w:val="00F56468"/>
    <w:rsid w:val="00F568BF"/>
    <w:rsid w:val="00F57408"/>
    <w:rsid w:val="00F61116"/>
    <w:rsid w:val="00F61BA0"/>
    <w:rsid w:val="00F61F5B"/>
    <w:rsid w:val="00F620F2"/>
    <w:rsid w:val="00F6241E"/>
    <w:rsid w:val="00F6385B"/>
    <w:rsid w:val="00F63C55"/>
    <w:rsid w:val="00F63CC5"/>
    <w:rsid w:val="00F6462F"/>
    <w:rsid w:val="00F64BE6"/>
    <w:rsid w:val="00F64DCA"/>
    <w:rsid w:val="00F64DDA"/>
    <w:rsid w:val="00F64DE2"/>
    <w:rsid w:val="00F64EE8"/>
    <w:rsid w:val="00F66789"/>
    <w:rsid w:val="00F67D96"/>
    <w:rsid w:val="00F709A2"/>
    <w:rsid w:val="00F7122B"/>
    <w:rsid w:val="00F718DE"/>
    <w:rsid w:val="00F7375B"/>
    <w:rsid w:val="00F74172"/>
    <w:rsid w:val="00F745F8"/>
    <w:rsid w:val="00F746BF"/>
    <w:rsid w:val="00F7573E"/>
    <w:rsid w:val="00F75BB1"/>
    <w:rsid w:val="00F76B64"/>
    <w:rsid w:val="00F77A75"/>
    <w:rsid w:val="00F823C1"/>
    <w:rsid w:val="00F828BA"/>
    <w:rsid w:val="00F828CF"/>
    <w:rsid w:val="00F83137"/>
    <w:rsid w:val="00F83250"/>
    <w:rsid w:val="00F84046"/>
    <w:rsid w:val="00F85185"/>
    <w:rsid w:val="00F8585D"/>
    <w:rsid w:val="00F8597F"/>
    <w:rsid w:val="00F86B21"/>
    <w:rsid w:val="00F86C34"/>
    <w:rsid w:val="00F90439"/>
    <w:rsid w:val="00F915F4"/>
    <w:rsid w:val="00F933B6"/>
    <w:rsid w:val="00F94357"/>
    <w:rsid w:val="00F95061"/>
    <w:rsid w:val="00F95423"/>
    <w:rsid w:val="00F957C8"/>
    <w:rsid w:val="00F976B9"/>
    <w:rsid w:val="00FA0095"/>
    <w:rsid w:val="00FA2A97"/>
    <w:rsid w:val="00FA2EE8"/>
    <w:rsid w:val="00FA325F"/>
    <w:rsid w:val="00FA3926"/>
    <w:rsid w:val="00FA3ECB"/>
    <w:rsid w:val="00FA544C"/>
    <w:rsid w:val="00FA60EF"/>
    <w:rsid w:val="00FA624E"/>
    <w:rsid w:val="00FA7123"/>
    <w:rsid w:val="00FA78FC"/>
    <w:rsid w:val="00FA7A39"/>
    <w:rsid w:val="00FB0DDB"/>
    <w:rsid w:val="00FB1711"/>
    <w:rsid w:val="00FB281C"/>
    <w:rsid w:val="00FB2DFB"/>
    <w:rsid w:val="00FB3977"/>
    <w:rsid w:val="00FB3AAB"/>
    <w:rsid w:val="00FB3C76"/>
    <w:rsid w:val="00FB40EC"/>
    <w:rsid w:val="00FB61B7"/>
    <w:rsid w:val="00FC11A4"/>
    <w:rsid w:val="00FC23F9"/>
    <w:rsid w:val="00FC25EE"/>
    <w:rsid w:val="00FC2D78"/>
    <w:rsid w:val="00FC34CA"/>
    <w:rsid w:val="00FC3DB4"/>
    <w:rsid w:val="00FC4353"/>
    <w:rsid w:val="00FC46F2"/>
    <w:rsid w:val="00FC48B1"/>
    <w:rsid w:val="00FC4D1F"/>
    <w:rsid w:val="00FC62C2"/>
    <w:rsid w:val="00FC6915"/>
    <w:rsid w:val="00FC6CD8"/>
    <w:rsid w:val="00FD0037"/>
    <w:rsid w:val="00FD0114"/>
    <w:rsid w:val="00FD1219"/>
    <w:rsid w:val="00FD3897"/>
    <w:rsid w:val="00FD73FA"/>
    <w:rsid w:val="00FE03C4"/>
    <w:rsid w:val="00FE061C"/>
    <w:rsid w:val="00FE10DB"/>
    <w:rsid w:val="00FE23E3"/>
    <w:rsid w:val="00FE2642"/>
    <w:rsid w:val="00FE2B9F"/>
    <w:rsid w:val="00FE2C48"/>
    <w:rsid w:val="00FE352A"/>
    <w:rsid w:val="00FE42C5"/>
    <w:rsid w:val="00FE4E1A"/>
    <w:rsid w:val="00FE57A9"/>
    <w:rsid w:val="00FE5BAB"/>
    <w:rsid w:val="00FE63E8"/>
    <w:rsid w:val="00FE6966"/>
    <w:rsid w:val="00FE711B"/>
    <w:rsid w:val="00FE718A"/>
    <w:rsid w:val="00FF0565"/>
    <w:rsid w:val="00FF0E16"/>
    <w:rsid w:val="00FF189C"/>
    <w:rsid w:val="00FF18A8"/>
    <w:rsid w:val="00FF3695"/>
    <w:rsid w:val="00FF4080"/>
    <w:rsid w:val="00FF465D"/>
    <w:rsid w:val="00FF4A6E"/>
    <w:rsid w:val="00FF4EBB"/>
    <w:rsid w:val="00FF6987"/>
    <w:rsid w:val="00FF7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B81"/>
    <w:pPr>
      <w:autoSpaceDE w:val="0"/>
      <w:autoSpaceDN w:val="0"/>
      <w:adjustRightInd w:val="0"/>
      <w:spacing w:line="240" w:lineRule="auto"/>
      <w:jc w:val="left"/>
    </w:pPr>
    <w:rPr>
      <w:rFonts w:ascii="Times New Roman CYR" w:hAnsi="Times New Roman CYR" w:cs="Times New Roman CYR"/>
      <w:sz w:val="28"/>
      <w:szCs w:val="28"/>
    </w:rPr>
  </w:style>
  <w:style w:type="character" w:styleId="a3">
    <w:name w:val="Hyperlink"/>
    <w:basedOn w:val="a0"/>
    <w:uiPriority w:val="99"/>
    <w:unhideWhenUsed/>
    <w:rsid w:val="00053156"/>
    <w:rPr>
      <w:color w:val="0000FF" w:themeColor="hyperlink"/>
      <w:u w:val="single"/>
    </w:rPr>
  </w:style>
  <w:style w:type="paragraph" w:styleId="a4">
    <w:name w:val="Normal (Web)"/>
    <w:basedOn w:val="a"/>
    <w:uiPriority w:val="99"/>
    <w:unhideWhenUsed/>
    <w:rsid w:val="002B4227"/>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Title"/>
    <w:basedOn w:val="a"/>
    <w:link w:val="a6"/>
    <w:qFormat/>
    <w:rsid w:val="002B4227"/>
    <w:pPr>
      <w:spacing w:line="240" w:lineRule="auto"/>
      <w:jc w:val="center"/>
    </w:pPr>
    <w:rPr>
      <w:rFonts w:ascii="Cambria" w:eastAsia="Times New Roman" w:hAnsi="Cambria" w:cs="Times New Roman"/>
      <w:b/>
      <w:bCs/>
      <w:kern w:val="28"/>
      <w:sz w:val="32"/>
      <w:szCs w:val="32"/>
      <w:lang w:eastAsia="ru-RU"/>
    </w:rPr>
  </w:style>
  <w:style w:type="character" w:customStyle="1" w:styleId="a6">
    <w:name w:val="Название Знак"/>
    <w:basedOn w:val="a0"/>
    <w:link w:val="a5"/>
    <w:rsid w:val="002B4227"/>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32DC1A56317C2181B40AA77E9E4845D435921BD0A15CB4929DA5EB735003A27BEC9B86B4E1DF868662A2Cv1n5H" TargetMode="External"/><Relationship Id="rId3" Type="http://schemas.openxmlformats.org/officeDocument/2006/relationships/settings" Target="settings.xml"/><Relationship Id="rId7" Type="http://schemas.openxmlformats.org/officeDocument/2006/relationships/hyperlink" Target="consultantplus://offline/ref=6F732DC1A56317C2181B5EA76185BA805941032CBF021B94177DDC09E865066F67FECFED280A13FCv6n8H"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F732DC1A56317C2181B5EA76185BA805A400029B75D4C964628D2v0nCH" TargetMode="External"/><Relationship Id="rId11" Type="http://schemas.openxmlformats.org/officeDocument/2006/relationships/theme" Target="theme/theme1.xml"/><Relationship Id="rId5" Type="http://schemas.openxmlformats.org/officeDocument/2006/relationships/hyperlink" Target="consultantplus://offline/ref=6F732DC1A56317C2181B5EA76185BA805941032CBF021B94177DDC09E865066F67FECFED280A13FCv6nF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F732DC1A56317C2181B5EA76185BA805941032CBF021B94177DDC09E865066F67FECFED280A11FAv6n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F030D-65AD-4901-9F92-EF0777F4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2991</Words>
  <Characters>17050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dc:creator>
  <cp:keywords/>
  <dc:description/>
  <cp:lastModifiedBy>Елена Алексеевна</cp:lastModifiedBy>
  <cp:revision>10</cp:revision>
  <cp:lastPrinted>2016-05-27T05:02:00Z</cp:lastPrinted>
  <dcterms:created xsi:type="dcterms:W3CDTF">2016-05-19T07:39:00Z</dcterms:created>
  <dcterms:modified xsi:type="dcterms:W3CDTF">2023-04-28T08:45:00Z</dcterms:modified>
</cp:coreProperties>
</file>